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11D" w:rsidRPr="00380463" w:rsidRDefault="008A611D" w:rsidP="00380463">
      <w:pPr>
        <w:ind w:left="10348"/>
        <w:jc w:val="center"/>
        <w:rPr>
          <w:color w:val="000000" w:themeColor="text1"/>
          <w:sz w:val="24"/>
          <w:szCs w:val="28"/>
        </w:rPr>
      </w:pPr>
      <w:r w:rsidRPr="00380463">
        <w:rPr>
          <w:color w:val="000000" w:themeColor="text1"/>
          <w:sz w:val="24"/>
          <w:szCs w:val="28"/>
        </w:rPr>
        <w:t>Утвержден</w:t>
      </w:r>
    </w:p>
    <w:p w:rsidR="008A611D" w:rsidRDefault="008A611D" w:rsidP="00380463">
      <w:pPr>
        <w:ind w:left="10348"/>
        <w:jc w:val="center"/>
        <w:rPr>
          <w:color w:val="000000" w:themeColor="text1"/>
          <w:sz w:val="24"/>
          <w:szCs w:val="28"/>
        </w:rPr>
      </w:pPr>
      <w:r w:rsidRPr="00380463">
        <w:rPr>
          <w:color w:val="000000" w:themeColor="text1"/>
          <w:sz w:val="24"/>
          <w:szCs w:val="28"/>
        </w:rPr>
        <w:t xml:space="preserve">Постановлением Администрации </w:t>
      </w:r>
      <w:proofErr w:type="spellStart"/>
      <w:r w:rsidRPr="00380463">
        <w:rPr>
          <w:color w:val="000000" w:themeColor="text1"/>
          <w:sz w:val="24"/>
          <w:szCs w:val="28"/>
        </w:rPr>
        <w:t>Медвенского</w:t>
      </w:r>
      <w:proofErr w:type="spellEnd"/>
      <w:r w:rsidRPr="00380463">
        <w:rPr>
          <w:color w:val="000000" w:themeColor="text1"/>
          <w:sz w:val="24"/>
          <w:szCs w:val="28"/>
        </w:rPr>
        <w:t xml:space="preserve"> района Курской области</w:t>
      </w:r>
    </w:p>
    <w:p w:rsidR="00FF4B68" w:rsidRDefault="00FF4B68" w:rsidP="00FF4B68">
      <w:pPr>
        <w:ind w:left="10348"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от 31.01.2022 года №22-па</w:t>
      </w:r>
    </w:p>
    <w:p w:rsidR="007B30F8" w:rsidRPr="00332DBB" w:rsidRDefault="007B30F8" w:rsidP="00F3063C">
      <w:pPr>
        <w:jc w:val="right"/>
        <w:rPr>
          <w:b/>
          <w:color w:val="000000" w:themeColor="text1"/>
          <w:sz w:val="28"/>
          <w:szCs w:val="28"/>
        </w:rPr>
      </w:pPr>
    </w:p>
    <w:p w:rsidR="004F0F3B" w:rsidRPr="00332DBB" w:rsidRDefault="001A2DE1" w:rsidP="00E80ED3">
      <w:pPr>
        <w:jc w:val="center"/>
        <w:rPr>
          <w:b/>
          <w:color w:val="000000" w:themeColor="text1"/>
          <w:sz w:val="28"/>
          <w:szCs w:val="28"/>
        </w:rPr>
      </w:pPr>
      <w:r w:rsidRPr="00332DBB">
        <w:rPr>
          <w:b/>
          <w:color w:val="000000" w:themeColor="text1"/>
          <w:sz w:val="28"/>
          <w:szCs w:val="28"/>
        </w:rPr>
        <w:t xml:space="preserve">План </w:t>
      </w:r>
      <w:proofErr w:type="gramStart"/>
      <w:r w:rsidRPr="00332DBB">
        <w:rPr>
          <w:b/>
          <w:color w:val="000000" w:themeColor="text1"/>
          <w:sz w:val="28"/>
          <w:szCs w:val="28"/>
        </w:rPr>
        <w:t>мероприятий</w:t>
      </w:r>
      <w:r w:rsidR="00960D83">
        <w:rPr>
          <w:b/>
          <w:color w:val="000000" w:themeColor="text1"/>
          <w:sz w:val="28"/>
          <w:szCs w:val="28"/>
        </w:rPr>
        <w:t xml:space="preserve">  </w:t>
      </w:r>
      <w:r w:rsidR="0023600E">
        <w:rPr>
          <w:b/>
          <w:color w:val="000000" w:themeColor="text1"/>
          <w:sz w:val="28"/>
          <w:szCs w:val="28"/>
        </w:rPr>
        <w:t>на</w:t>
      </w:r>
      <w:proofErr w:type="gramEnd"/>
      <w:r w:rsidR="0023600E">
        <w:rPr>
          <w:b/>
          <w:color w:val="000000" w:themeColor="text1"/>
          <w:sz w:val="28"/>
          <w:szCs w:val="28"/>
        </w:rPr>
        <w:t xml:space="preserve"> 2022 год</w:t>
      </w:r>
    </w:p>
    <w:p w:rsidR="004F0F3B" w:rsidRPr="00332DBB" w:rsidRDefault="001A2DE1" w:rsidP="00E80ED3">
      <w:pPr>
        <w:jc w:val="center"/>
        <w:rPr>
          <w:b/>
          <w:color w:val="000000" w:themeColor="text1"/>
          <w:sz w:val="28"/>
          <w:szCs w:val="28"/>
        </w:rPr>
      </w:pPr>
      <w:r w:rsidRPr="00332DBB">
        <w:rPr>
          <w:b/>
          <w:color w:val="000000" w:themeColor="text1"/>
          <w:sz w:val="28"/>
          <w:szCs w:val="28"/>
        </w:rPr>
        <w:t xml:space="preserve">по достижению целевых показателей и результатов </w:t>
      </w:r>
    </w:p>
    <w:p w:rsidR="004F0F3B" w:rsidRPr="00332DBB" w:rsidRDefault="001A2DE1" w:rsidP="00E80ED3">
      <w:pPr>
        <w:jc w:val="center"/>
        <w:rPr>
          <w:b/>
          <w:color w:val="000000" w:themeColor="text1"/>
          <w:sz w:val="28"/>
          <w:szCs w:val="28"/>
        </w:rPr>
      </w:pPr>
      <w:r w:rsidRPr="00332DBB">
        <w:rPr>
          <w:b/>
          <w:color w:val="000000" w:themeColor="text1"/>
          <w:sz w:val="28"/>
          <w:szCs w:val="28"/>
        </w:rPr>
        <w:t>региональн</w:t>
      </w:r>
      <w:r w:rsidR="004F0F3B" w:rsidRPr="00332DBB">
        <w:rPr>
          <w:b/>
          <w:color w:val="000000" w:themeColor="text1"/>
          <w:sz w:val="28"/>
          <w:szCs w:val="28"/>
        </w:rPr>
        <w:t>ого</w:t>
      </w:r>
      <w:r w:rsidRPr="00332DBB">
        <w:rPr>
          <w:b/>
          <w:color w:val="000000" w:themeColor="text1"/>
          <w:sz w:val="28"/>
          <w:szCs w:val="28"/>
        </w:rPr>
        <w:t xml:space="preserve"> проект</w:t>
      </w:r>
      <w:r w:rsidR="004F0F3B" w:rsidRPr="00332DBB">
        <w:rPr>
          <w:b/>
          <w:color w:val="000000" w:themeColor="text1"/>
          <w:sz w:val="28"/>
          <w:szCs w:val="28"/>
        </w:rPr>
        <w:t xml:space="preserve">а «Успех каждого ребенка» </w:t>
      </w:r>
      <w:r w:rsidRPr="00332DBB">
        <w:rPr>
          <w:b/>
          <w:color w:val="000000" w:themeColor="text1"/>
          <w:sz w:val="28"/>
          <w:szCs w:val="28"/>
        </w:rPr>
        <w:t xml:space="preserve">национального проекта «Образование» </w:t>
      </w:r>
    </w:p>
    <w:p w:rsidR="00F3063C" w:rsidRPr="00332DBB" w:rsidRDefault="001A2DE1" w:rsidP="00E80ED3">
      <w:pPr>
        <w:jc w:val="center"/>
        <w:rPr>
          <w:b/>
          <w:color w:val="000000" w:themeColor="text1"/>
          <w:sz w:val="28"/>
          <w:szCs w:val="28"/>
        </w:rPr>
      </w:pPr>
      <w:r w:rsidRPr="00332DBB">
        <w:rPr>
          <w:b/>
          <w:color w:val="000000" w:themeColor="text1"/>
          <w:sz w:val="28"/>
          <w:szCs w:val="28"/>
        </w:rPr>
        <w:t xml:space="preserve">на территории </w:t>
      </w:r>
      <w:proofErr w:type="spellStart"/>
      <w:r w:rsidR="0084422F">
        <w:rPr>
          <w:b/>
          <w:color w:val="000000" w:themeColor="text1"/>
          <w:sz w:val="28"/>
          <w:szCs w:val="28"/>
        </w:rPr>
        <w:t>Медвенского</w:t>
      </w:r>
      <w:proofErr w:type="spellEnd"/>
      <w:r w:rsidR="0084422F">
        <w:rPr>
          <w:b/>
          <w:color w:val="000000" w:themeColor="text1"/>
          <w:sz w:val="28"/>
          <w:szCs w:val="28"/>
        </w:rPr>
        <w:t xml:space="preserve"> района </w:t>
      </w:r>
      <w:r w:rsidRPr="00332DBB">
        <w:rPr>
          <w:b/>
          <w:color w:val="000000" w:themeColor="text1"/>
          <w:sz w:val="28"/>
          <w:szCs w:val="28"/>
        </w:rPr>
        <w:t>Курской области</w:t>
      </w:r>
    </w:p>
    <w:p w:rsidR="00F3063C" w:rsidRPr="00332DBB" w:rsidRDefault="00F3063C" w:rsidP="00F3063C">
      <w:pPr>
        <w:jc w:val="center"/>
        <w:rPr>
          <w:b/>
          <w:color w:val="000000" w:themeColor="text1"/>
          <w:sz w:val="24"/>
          <w:szCs w:val="24"/>
        </w:rPr>
      </w:pPr>
    </w:p>
    <w:p w:rsidR="00F3063C" w:rsidRPr="00332DBB" w:rsidRDefault="00F3063C" w:rsidP="00F3063C">
      <w:pPr>
        <w:jc w:val="center"/>
        <w:rPr>
          <w:b/>
          <w:color w:val="000000" w:themeColor="text1"/>
          <w:sz w:val="24"/>
          <w:szCs w:val="24"/>
        </w:rPr>
      </w:pPr>
      <w:r w:rsidRPr="00332DBB">
        <w:rPr>
          <w:b/>
          <w:color w:val="000000" w:themeColor="text1"/>
          <w:sz w:val="24"/>
          <w:szCs w:val="24"/>
        </w:rPr>
        <w:t xml:space="preserve">ПОКАЗАТЕЛИ </w:t>
      </w:r>
    </w:p>
    <w:p w:rsidR="00F3063C" w:rsidRPr="00332DBB" w:rsidRDefault="00F3063C" w:rsidP="00F3063C">
      <w:pPr>
        <w:jc w:val="center"/>
        <w:rPr>
          <w:b/>
          <w:color w:val="000000" w:themeColor="text1"/>
          <w:sz w:val="24"/>
          <w:szCs w:val="24"/>
        </w:rPr>
      </w:pPr>
      <w:r w:rsidRPr="00332DBB">
        <w:rPr>
          <w:b/>
          <w:color w:val="000000" w:themeColor="text1"/>
          <w:sz w:val="24"/>
          <w:szCs w:val="24"/>
        </w:rPr>
        <w:t>регионального проекта по муниципальному образованию</w:t>
      </w:r>
    </w:p>
    <w:p w:rsidR="00E80ED3" w:rsidRPr="00332DBB" w:rsidRDefault="00E80ED3" w:rsidP="00F3063C">
      <w:pPr>
        <w:rPr>
          <w:color w:val="000000" w:themeColor="text1"/>
          <w:sz w:val="24"/>
          <w:szCs w:val="24"/>
        </w:rPr>
      </w:pPr>
    </w:p>
    <w:tbl>
      <w:tblPr>
        <w:tblStyle w:val="ad"/>
        <w:tblW w:w="14846" w:type="dxa"/>
        <w:tblLayout w:type="fixed"/>
        <w:tblLook w:val="04A0" w:firstRow="1" w:lastRow="0" w:firstColumn="1" w:lastColumn="0" w:noHBand="0" w:noVBand="1"/>
      </w:tblPr>
      <w:tblGrid>
        <w:gridCol w:w="664"/>
        <w:gridCol w:w="8649"/>
        <w:gridCol w:w="2766"/>
        <w:gridCol w:w="2767"/>
      </w:tblGrid>
      <w:tr w:rsidR="00D0232C" w:rsidRPr="00332DBB" w:rsidTr="0023600E">
        <w:trPr>
          <w:trHeight w:val="455"/>
        </w:trPr>
        <w:tc>
          <w:tcPr>
            <w:tcW w:w="664" w:type="dxa"/>
            <w:vMerge w:val="restart"/>
          </w:tcPr>
          <w:p w:rsidR="00D0232C" w:rsidRPr="00332DBB" w:rsidRDefault="00D0232C" w:rsidP="00E80E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2DBB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8649" w:type="dxa"/>
            <w:vMerge w:val="restart"/>
          </w:tcPr>
          <w:p w:rsidR="00D0232C" w:rsidRPr="00332DBB" w:rsidRDefault="00D0232C" w:rsidP="00E80E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2DBB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533" w:type="dxa"/>
            <w:gridSpan w:val="2"/>
          </w:tcPr>
          <w:p w:rsidR="00D0232C" w:rsidRPr="00B335F9" w:rsidRDefault="00D0232C" w:rsidP="00D0232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5F9">
              <w:rPr>
                <w:b/>
                <w:color w:val="000000" w:themeColor="text1"/>
                <w:sz w:val="22"/>
                <w:szCs w:val="22"/>
              </w:rPr>
              <w:t xml:space="preserve">Значение </w:t>
            </w:r>
            <w:proofErr w:type="gramStart"/>
            <w:r w:rsidRPr="00B335F9">
              <w:rPr>
                <w:b/>
                <w:color w:val="000000" w:themeColor="text1"/>
                <w:sz w:val="22"/>
                <w:szCs w:val="22"/>
              </w:rPr>
              <w:t xml:space="preserve">показателя  </w:t>
            </w:r>
            <w:r w:rsidR="00B335F9" w:rsidRPr="00B335F9">
              <w:rPr>
                <w:b/>
                <w:color w:val="000000" w:themeColor="text1"/>
                <w:sz w:val="22"/>
                <w:szCs w:val="22"/>
              </w:rPr>
              <w:t>в</w:t>
            </w:r>
            <w:proofErr w:type="gramEnd"/>
            <w:r w:rsidR="00B335F9" w:rsidRPr="00B335F9">
              <w:rPr>
                <w:b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D0232C" w:rsidRPr="00332DBB" w:rsidTr="0023600E">
        <w:trPr>
          <w:trHeight w:val="465"/>
        </w:trPr>
        <w:tc>
          <w:tcPr>
            <w:tcW w:w="664" w:type="dxa"/>
            <w:vMerge/>
          </w:tcPr>
          <w:p w:rsidR="00D0232C" w:rsidRPr="00332DBB" w:rsidRDefault="00D0232C" w:rsidP="00E80E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49" w:type="dxa"/>
            <w:vMerge/>
          </w:tcPr>
          <w:p w:rsidR="00D0232C" w:rsidRPr="00332DBB" w:rsidRDefault="00D0232C" w:rsidP="00E80E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66" w:type="dxa"/>
          </w:tcPr>
          <w:p w:rsidR="00D0232C" w:rsidRPr="00332DBB" w:rsidRDefault="00D0232C" w:rsidP="004D12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5F9">
              <w:rPr>
                <w:b/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67" w:type="dxa"/>
          </w:tcPr>
          <w:p w:rsidR="00D0232C" w:rsidRPr="00B335F9" w:rsidRDefault="00D0232C" w:rsidP="00714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5F9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</w:tr>
      <w:tr w:rsidR="007B30F8" w:rsidRPr="00332DBB" w:rsidTr="0023600E">
        <w:trPr>
          <w:trHeight w:val="538"/>
        </w:trPr>
        <w:tc>
          <w:tcPr>
            <w:tcW w:w="664" w:type="dxa"/>
          </w:tcPr>
          <w:p w:rsidR="007B30F8" w:rsidRPr="00332DBB" w:rsidRDefault="007B30F8" w:rsidP="004F0F3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32DBB">
              <w:rPr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2" w:type="dxa"/>
            <w:gridSpan w:val="3"/>
          </w:tcPr>
          <w:p w:rsidR="007B30F8" w:rsidRPr="00332DBB" w:rsidRDefault="007B30F8" w:rsidP="007B30F8">
            <w:pPr>
              <w:rPr>
                <w:color w:val="000000" w:themeColor="text1"/>
                <w:sz w:val="24"/>
                <w:szCs w:val="24"/>
              </w:rPr>
            </w:pPr>
            <w:r w:rsidRPr="00332DBB">
              <w:rPr>
                <w:color w:val="000000" w:themeColor="text1"/>
                <w:sz w:val="24"/>
                <w:szCs w:val="24"/>
              </w:rPr>
              <w:t xml:space="preserve">Создана и работает система выявления, поддержки и </w:t>
            </w:r>
            <w:proofErr w:type="gramStart"/>
            <w:r w:rsidRPr="00332DBB">
              <w:rPr>
                <w:color w:val="000000" w:themeColor="text1"/>
                <w:sz w:val="24"/>
                <w:szCs w:val="24"/>
              </w:rPr>
              <w:t>развития способностей и талантов детей</w:t>
            </w:r>
            <w:proofErr w:type="gramEnd"/>
            <w:r w:rsidRPr="00332DBB">
              <w:rPr>
                <w:color w:val="000000" w:themeColor="text1"/>
                <w:sz w:val="24"/>
                <w:szCs w:val="24"/>
              </w:rPr>
              <w:t xml:space="preserve"> и молодежи</w:t>
            </w:r>
          </w:p>
        </w:tc>
      </w:tr>
      <w:tr w:rsidR="004F0F3B" w:rsidRPr="00482ADE" w:rsidTr="0023600E">
        <w:trPr>
          <w:trHeight w:val="557"/>
        </w:trPr>
        <w:tc>
          <w:tcPr>
            <w:tcW w:w="664" w:type="dxa"/>
          </w:tcPr>
          <w:p w:rsidR="004F0F3B" w:rsidRPr="00482ADE" w:rsidRDefault="004F0F3B" w:rsidP="004F0F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2AD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49" w:type="dxa"/>
          </w:tcPr>
          <w:p w:rsidR="004F0F3B" w:rsidRPr="00482ADE" w:rsidRDefault="004F0F3B" w:rsidP="004F0F3B">
            <w:pPr>
              <w:rPr>
                <w:color w:val="000000" w:themeColor="text1"/>
                <w:sz w:val="24"/>
                <w:szCs w:val="24"/>
              </w:rPr>
            </w:pPr>
            <w:r w:rsidRPr="00482ADE">
              <w:rPr>
                <w:color w:val="000000" w:themeColor="text1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2766" w:type="dxa"/>
          </w:tcPr>
          <w:p w:rsidR="004F0F3B" w:rsidRPr="00482ADE" w:rsidRDefault="00B335F9" w:rsidP="004F0F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2ADE">
              <w:rPr>
                <w:color w:val="000000" w:themeColor="text1"/>
                <w:sz w:val="24"/>
                <w:szCs w:val="24"/>
              </w:rPr>
              <w:t>7</w:t>
            </w:r>
            <w:r w:rsidR="00AB0E33" w:rsidRPr="00482AD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4F0F3B" w:rsidRPr="00482ADE" w:rsidRDefault="004D12C9" w:rsidP="00B962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2ADE">
              <w:rPr>
                <w:color w:val="000000" w:themeColor="text1"/>
                <w:sz w:val="24"/>
                <w:szCs w:val="24"/>
              </w:rPr>
              <w:t>79</w:t>
            </w:r>
          </w:p>
        </w:tc>
      </w:tr>
      <w:tr w:rsidR="004F0F3B" w:rsidRPr="00482ADE" w:rsidTr="0023600E">
        <w:trPr>
          <w:trHeight w:val="988"/>
        </w:trPr>
        <w:tc>
          <w:tcPr>
            <w:tcW w:w="664" w:type="dxa"/>
          </w:tcPr>
          <w:p w:rsidR="004F0F3B" w:rsidRPr="00482ADE" w:rsidRDefault="004F0F3B" w:rsidP="004F0F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2AD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49" w:type="dxa"/>
          </w:tcPr>
          <w:p w:rsidR="004F0F3B" w:rsidRPr="00482ADE" w:rsidRDefault="004F0F3B" w:rsidP="004F0F3B">
            <w:pPr>
              <w:rPr>
                <w:color w:val="000000" w:themeColor="text1"/>
                <w:sz w:val="24"/>
                <w:szCs w:val="24"/>
              </w:rPr>
            </w:pPr>
            <w:r w:rsidRPr="00482ADE">
              <w:rPr>
                <w:color w:val="000000" w:themeColor="text1"/>
                <w:sz w:val="24"/>
                <w:szCs w:val="24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482ADE">
              <w:rPr>
                <w:color w:val="000000" w:themeColor="text1"/>
                <w:sz w:val="24"/>
                <w:szCs w:val="24"/>
              </w:rPr>
              <w:t>Кванториум</w:t>
            </w:r>
            <w:proofErr w:type="spellEnd"/>
            <w:r w:rsidRPr="00482ADE">
              <w:rPr>
                <w:color w:val="000000" w:themeColor="text1"/>
                <w:sz w:val="24"/>
                <w:szCs w:val="24"/>
              </w:rPr>
              <w:t>» и центров «IТ-куб»</w:t>
            </w:r>
          </w:p>
        </w:tc>
        <w:tc>
          <w:tcPr>
            <w:tcW w:w="2766" w:type="dxa"/>
          </w:tcPr>
          <w:p w:rsidR="004F0F3B" w:rsidRPr="00482ADE" w:rsidRDefault="008A611D" w:rsidP="00B335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67" w:type="dxa"/>
          </w:tcPr>
          <w:p w:rsidR="004F0F3B" w:rsidRPr="00482ADE" w:rsidRDefault="007B30F8" w:rsidP="007B30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2ADE">
              <w:rPr>
                <w:color w:val="000000" w:themeColor="text1"/>
                <w:sz w:val="24"/>
                <w:szCs w:val="24"/>
              </w:rPr>
              <w:t>12</w:t>
            </w:r>
            <w:r w:rsidR="004D12C9" w:rsidRPr="00482ADE">
              <w:rPr>
                <w:color w:val="000000" w:themeColor="text1"/>
                <w:sz w:val="24"/>
                <w:szCs w:val="24"/>
              </w:rPr>
              <w:t>,99</w:t>
            </w:r>
          </w:p>
        </w:tc>
      </w:tr>
      <w:tr w:rsidR="004F0F3B" w:rsidRPr="00332DBB" w:rsidTr="0023600E">
        <w:trPr>
          <w:trHeight w:val="1104"/>
        </w:trPr>
        <w:tc>
          <w:tcPr>
            <w:tcW w:w="664" w:type="dxa"/>
          </w:tcPr>
          <w:p w:rsidR="004F0F3B" w:rsidRPr="00482ADE" w:rsidRDefault="004F0F3B" w:rsidP="004F0F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2AD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49" w:type="dxa"/>
          </w:tcPr>
          <w:p w:rsidR="004F0F3B" w:rsidRPr="00482ADE" w:rsidRDefault="004F0F3B" w:rsidP="005E702C">
            <w:pPr>
              <w:rPr>
                <w:color w:val="000000" w:themeColor="text1"/>
                <w:sz w:val="24"/>
                <w:szCs w:val="24"/>
              </w:rPr>
            </w:pPr>
            <w:r w:rsidRPr="00482ADE">
              <w:rPr>
                <w:color w:val="000000" w:themeColor="text1"/>
                <w:sz w:val="24"/>
                <w:szCs w:val="24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</w:t>
            </w:r>
            <w:r w:rsidR="007B7543"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482ADE">
              <w:rPr>
                <w:color w:val="000000" w:themeColor="text1"/>
                <w:sz w:val="24"/>
                <w:szCs w:val="24"/>
              </w:rPr>
              <w:t xml:space="preserve">профессиональную ориентацию, в том числе в рамках </w:t>
            </w:r>
            <w:r w:rsidR="005E702C" w:rsidRPr="00482ADE">
              <w:rPr>
                <w:color w:val="000000" w:themeColor="text1"/>
                <w:sz w:val="24"/>
                <w:szCs w:val="24"/>
              </w:rPr>
              <w:t>программы «</w:t>
            </w:r>
            <w:r w:rsidRPr="00482ADE">
              <w:rPr>
                <w:color w:val="000000" w:themeColor="text1"/>
                <w:sz w:val="24"/>
                <w:szCs w:val="24"/>
              </w:rPr>
              <w:t>Билет в будущее</w:t>
            </w:r>
            <w:r w:rsidR="005E702C" w:rsidRPr="00482AD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766" w:type="dxa"/>
          </w:tcPr>
          <w:p w:rsidR="004F0F3B" w:rsidRPr="00482ADE" w:rsidRDefault="007B7543" w:rsidP="004F0F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767" w:type="dxa"/>
          </w:tcPr>
          <w:p w:rsidR="004F0F3B" w:rsidRPr="00482ADE" w:rsidRDefault="007B7543" w:rsidP="004D12C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F3063C" w:rsidRDefault="00F3063C" w:rsidP="00F3063C">
      <w:pPr>
        <w:jc w:val="center"/>
        <w:rPr>
          <w:b/>
          <w:color w:val="000000" w:themeColor="text1"/>
          <w:sz w:val="24"/>
          <w:szCs w:val="24"/>
        </w:rPr>
      </w:pPr>
    </w:p>
    <w:p w:rsidR="00960D83" w:rsidRDefault="00960D83" w:rsidP="00F3063C">
      <w:pPr>
        <w:jc w:val="center"/>
        <w:rPr>
          <w:b/>
          <w:color w:val="000000" w:themeColor="text1"/>
          <w:sz w:val="24"/>
          <w:szCs w:val="24"/>
        </w:rPr>
      </w:pPr>
    </w:p>
    <w:p w:rsidR="00960D83" w:rsidRDefault="00960D83" w:rsidP="00F3063C">
      <w:pPr>
        <w:jc w:val="center"/>
        <w:rPr>
          <w:b/>
          <w:color w:val="000000" w:themeColor="text1"/>
          <w:sz w:val="24"/>
          <w:szCs w:val="24"/>
        </w:rPr>
      </w:pPr>
    </w:p>
    <w:p w:rsidR="0084422F" w:rsidRDefault="0084422F" w:rsidP="00E55F36">
      <w:pPr>
        <w:rPr>
          <w:b/>
          <w:color w:val="000000" w:themeColor="text1"/>
          <w:sz w:val="24"/>
          <w:szCs w:val="24"/>
        </w:rPr>
      </w:pPr>
    </w:p>
    <w:p w:rsidR="00960D83" w:rsidRDefault="00960D83" w:rsidP="00E55F36">
      <w:pPr>
        <w:rPr>
          <w:b/>
          <w:color w:val="000000" w:themeColor="text1"/>
          <w:sz w:val="24"/>
          <w:szCs w:val="24"/>
        </w:rPr>
      </w:pPr>
    </w:p>
    <w:p w:rsidR="007B7543" w:rsidRDefault="007B7543" w:rsidP="00E55F36">
      <w:pPr>
        <w:rPr>
          <w:b/>
          <w:color w:val="000000" w:themeColor="text1"/>
          <w:sz w:val="24"/>
          <w:szCs w:val="24"/>
        </w:rPr>
      </w:pPr>
    </w:p>
    <w:p w:rsidR="007B7543" w:rsidRDefault="007B7543" w:rsidP="00E55F36">
      <w:pPr>
        <w:rPr>
          <w:b/>
          <w:color w:val="000000" w:themeColor="text1"/>
          <w:sz w:val="24"/>
          <w:szCs w:val="24"/>
        </w:rPr>
      </w:pPr>
    </w:p>
    <w:p w:rsidR="00960D83" w:rsidRPr="00332DBB" w:rsidRDefault="00960D83" w:rsidP="00E55F36">
      <w:pPr>
        <w:rPr>
          <w:b/>
          <w:color w:val="000000" w:themeColor="text1"/>
          <w:sz w:val="24"/>
          <w:szCs w:val="24"/>
        </w:rPr>
      </w:pPr>
    </w:p>
    <w:p w:rsidR="007B30F8" w:rsidRPr="00332DBB" w:rsidRDefault="007B30F8" w:rsidP="007B30F8">
      <w:pPr>
        <w:jc w:val="center"/>
        <w:rPr>
          <w:b/>
          <w:color w:val="000000" w:themeColor="text1"/>
          <w:sz w:val="24"/>
          <w:szCs w:val="24"/>
        </w:rPr>
      </w:pPr>
      <w:r w:rsidRPr="00332DBB">
        <w:rPr>
          <w:b/>
          <w:color w:val="000000" w:themeColor="text1"/>
          <w:sz w:val="24"/>
          <w:szCs w:val="24"/>
        </w:rPr>
        <w:lastRenderedPageBreak/>
        <w:t>РЕЗУЛЬТАТЫ</w:t>
      </w:r>
    </w:p>
    <w:p w:rsidR="007B30F8" w:rsidRPr="00332DBB" w:rsidRDefault="007B30F8" w:rsidP="007B30F8">
      <w:pPr>
        <w:jc w:val="center"/>
        <w:rPr>
          <w:b/>
          <w:color w:val="000000" w:themeColor="text1"/>
          <w:sz w:val="24"/>
          <w:szCs w:val="24"/>
        </w:rPr>
      </w:pPr>
      <w:r w:rsidRPr="00332DBB">
        <w:rPr>
          <w:b/>
          <w:color w:val="000000" w:themeColor="text1"/>
          <w:sz w:val="24"/>
          <w:szCs w:val="24"/>
        </w:rPr>
        <w:t>регионального проекта по муниципальному образованию</w:t>
      </w:r>
    </w:p>
    <w:p w:rsidR="007B30F8" w:rsidRPr="00916A82" w:rsidRDefault="007B30F8" w:rsidP="007B30F8">
      <w:pPr>
        <w:jc w:val="center"/>
        <w:rPr>
          <w:color w:val="000000" w:themeColor="text1"/>
          <w:sz w:val="24"/>
          <w:szCs w:val="24"/>
        </w:rPr>
      </w:pPr>
    </w:p>
    <w:tbl>
      <w:tblPr>
        <w:tblW w:w="4927" w:type="pct"/>
        <w:tblLayout w:type="fixed"/>
        <w:tblLook w:val="04A0" w:firstRow="1" w:lastRow="0" w:firstColumn="1" w:lastColumn="0" w:noHBand="0" w:noVBand="1"/>
      </w:tblPr>
      <w:tblGrid>
        <w:gridCol w:w="675"/>
        <w:gridCol w:w="2822"/>
        <w:gridCol w:w="15"/>
        <w:gridCol w:w="424"/>
        <w:gridCol w:w="489"/>
        <w:gridCol w:w="928"/>
        <w:gridCol w:w="1488"/>
        <w:gridCol w:w="1489"/>
        <w:gridCol w:w="3969"/>
        <w:gridCol w:w="2692"/>
      </w:tblGrid>
      <w:tr w:rsidR="00FA53C4" w:rsidRPr="00332DBB" w:rsidTr="00BE2A4A">
        <w:trPr>
          <w:trHeight w:val="285"/>
          <w:tblHeader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3C4" w:rsidRPr="00916A82" w:rsidRDefault="00FA53C4" w:rsidP="00FA53C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6A82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FA53C4" w:rsidRPr="00916A82" w:rsidRDefault="00FA53C4" w:rsidP="00FA53C4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916A82">
              <w:rPr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3C4" w:rsidRPr="00916A82" w:rsidRDefault="00FA53C4" w:rsidP="00FA53C4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916A82">
              <w:rPr>
                <w:b/>
                <w:sz w:val="24"/>
                <w:szCs w:val="24"/>
              </w:rPr>
              <w:t>Наименование задачи, результата, контрольной точки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C4" w:rsidRPr="00916A82" w:rsidRDefault="00FA53C4" w:rsidP="00FA53C4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916A82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3C4" w:rsidRPr="00916A82" w:rsidRDefault="00FA53C4" w:rsidP="00FA53C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6A82">
              <w:rPr>
                <w:b/>
                <w:color w:val="000000" w:themeColor="text1"/>
                <w:sz w:val="24"/>
                <w:szCs w:val="24"/>
              </w:rPr>
              <w:t xml:space="preserve">Вид документа </w:t>
            </w:r>
          </w:p>
          <w:p w:rsidR="00FA53C4" w:rsidRPr="00916A82" w:rsidRDefault="00FA53C4" w:rsidP="00FA53C4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916A82">
              <w:rPr>
                <w:b/>
                <w:color w:val="000000" w:themeColor="text1"/>
                <w:sz w:val="24"/>
                <w:szCs w:val="24"/>
              </w:rPr>
              <w:t>и характеристика результата</w:t>
            </w:r>
          </w:p>
        </w:tc>
        <w:tc>
          <w:tcPr>
            <w:tcW w:w="269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3C4" w:rsidRPr="00916A82" w:rsidRDefault="00FA53C4" w:rsidP="00FA53C4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916A82">
              <w:rPr>
                <w:b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</w:tr>
      <w:tr w:rsidR="00FA53C4" w:rsidRPr="00332DBB" w:rsidTr="00BE2A4A">
        <w:trPr>
          <w:trHeight w:val="535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3C4" w:rsidRDefault="00FA53C4" w:rsidP="00FA53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C4" w:rsidRPr="0023600E" w:rsidRDefault="00FA53C4" w:rsidP="00FA5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C4" w:rsidRPr="00916A82" w:rsidRDefault="00FA53C4" w:rsidP="00FA53C4">
            <w:pPr>
              <w:jc w:val="center"/>
              <w:rPr>
                <w:b/>
                <w:sz w:val="24"/>
                <w:szCs w:val="24"/>
              </w:rPr>
            </w:pPr>
            <w:r w:rsidRPr="00916A82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C4" w:rsidRPr="00916A82" w:rsidRDefault="00FA53C4" w:rsidP="00FA53C4">
            <w:pPr>
              <w:jc w:val="center"/>
              <w:rPr>
                <w:b/>
                <w:sz w:val="24"/>
                <w:szCs w:val="24"/>
              </w:rPr>
            </w:pPr>
            <w:r w:rsidRPr="00916A82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C4" w:rsidRPr="006C5AEE" w:rsidRDefault="00FA53C4" w:rsidP="00FA53C4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C4" w:rsidRPr="006C5AEE" w:rsidRDefault="00FA53C4" w:rsidP="00FA53C4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FA53C4" w:rsidRPr="00332DBB" w:rsidTr="00916A82">
        <w:trPr>
          <w:trHeight w:val="314"/>
        </w:trPr>
        <w:tc>
          <w:tcPr>
            <w:tcW w:w="67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3C4" w:rsidRPr="00916A82" w:rsidRDefault="00916A82" w:rsidP="00FA53C4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4316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C4" w:rsidRPr="006C5AEE" w:rsidRDefault="00FA53C4" w:rsidP="00FA53C4">
            <w:pPr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C5AEE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Создана и работает система выявления, поддержки и </w:t>
            </w:r>
            <w:proofErr w:type="gramStart"/>
            <w:r w:rsidRPr="006C5AEE">
              <w:rPr>
                <w:rFonts w:eastAsia="Calibri"/>
                <w:b/>
                <w:color w:val="000000" w:themeColor="text1"/>
                <w:sz w:val="24"/>
                <w:szCs w:val="24"/>
              </w:rPr>
              <w:t>развития способностей и талантов детей</w:t>
            </w:r>
            <w:proofErr w:type="gramEnd"/>
            <w:r w:rsidRPr="006C5AEE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и молодежи</w:t>
            </w:r>
          </w:p>
        </w:tc>
      </w:tr>
      <w:tr w:rsidR="00FA53C4" w:rsidRPr="00332DBB" w:rsidTr="00BE2A4A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Результат: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b/>
                <w:color w:val="000000" w:themeColor="text1"/>
                <w:sz w:val="24"/>
                <w:szCs w:val="24"/>
              </w:rPr>
              <w:t>Значение: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color w:val="000000" w:themeColor="text1"/>
                <w:sz w:val="24"/>
                <w:szCs w:val="24"/>
                <w:shd w:val="clear" w:color="auto" w:fill="FFFFFF"/>
              </w:rPr>
              <w:t>Итоговый информационно-аналитический отчет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83" w:rsidRDefault="00960D83" w:rsidP="00FA53C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Куратор  проекта</w:t>
            </w:r>
            <w:proofErr w:type="gramEnd"/>
          </w:p>
          <w:p w:rsidR="00FA53C4" w:rsidRPr="00332DBB" w:rsidRDefault="00960D83" w:rsidP="00FA53C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7C766D">
              <w:rPr>
                <w:color w:val="000000" w:themeColor="text1"/>
                <w:sz w:val="24"/>
                <w:szCs w:val="24"/>
                <w:shd w:val="clear" w:color="auto" w:fill="FFFFFF"/>
              </w:rPr>
              <w:t>Юмен Я.С.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A53C4" w:rsidRPr="00332DBB" w:rsidTr="00BE2A4A">
        <w:trPr>
          <w:trHeight w:val="10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84422F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="007B7543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A53C4" w:rsidRPr="00332DBB" w:rsidTr="00BE2A4A">
        <w:trPr>
          <w:trHeight w:val="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 xml:space="preserve">1.1 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Контрольная точка: </w:t>
            </w: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21.02.2022</w:t>
            </w:r>
          </w:p>
          <w:p w:rsidR="00FA53C4" w:rsidRPr="00332DBB" w:rsidRDefault="00FA53C4" w:rsidP="00FA53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22.04.2022</w:t>
            </w:r>
          </w:p>
          <w:p w:rsidR="00FA53C4" w:rsidRPr="00332DBB" w:rsidRDefault="00FA53C4" w:rsidP="00FA53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23.06.2022</w:t>
            </w:r>
          </w:p>
          <w:p w:rsidR="00FA53C4" w:rsidRPr="00332DBB" w:rsidRDefault="00FA53C4" w:rsidP="00FA53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24.08.2022</w:t>
            </w:r>
          </w:p>
          <w:p w:rsidR="00FA53C4" w:rsidRPr="00332DBB" w:rsidRDefault="00FA53C4" w:rsidP="00FA53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24.10.2022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84422F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Муниципальный </w:t>
            </w:r>
            <w:r w:rsidR="007C766D">
              <w:rPr>
                <w:color w:val="000000" w:themeColor="text1"/>
                <w:sz w:val="24"/>
                <w:szCs w:val="24"/>
                <w:shd w:val="clear" w:color="auto" w:fill="FFFFFF"/>
              </w:rPr>
              <w:t>опорный центр</w:t>
            </w:r>
          </w:p>
        </w:tc>
      </w:tr>
      <w:tr w:rsidR="00FA53C4" w:rsidRPr="00332DBB" w:rsidTr="00BE2A4A">
        <w:trPr>
          <w:trHeight w:val="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C4" w:rsidRDefault="00FA53C4" w:rsidP="00FA53C4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точка: </w:t>
            </w:r>
            <w:r>
              <w:rPr>
                <w:sz w:val="24"/>
                <w:szCs w:val="24"/>
              </w:rPr>
              <w:t xml:space="preserve">Сформирован единый муниципальный комплексный план мероприятий по организационно-методической поддержке инфраструктуры национального проекта «Образование», в том числе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с</w:t>
            </w: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оздан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н</w:t>
            </w: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ы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х</w:t>
            </w: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 xml:space="preserve"> новы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х</w:t>
            </w: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 xml:space="preserve">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FA53C4" w:rsidP="00FA53C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FA53C4" w:rsidP="00FA53C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FA53C4" w:rsidP="00FA53C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Распорядительный акт муниципального образования об утверждении муниципального комплексного плана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C4" w:rsidRPr="00AB0E33" w:rsidRDefault="0084422F" w:rsidP="00FA53C4">
            <w:pPr>
              <w:pStyle w:val="a9"/>
              <w:rPr>
                <w:b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Муниципальный </w:t>
            </w:r>
            <w:r w:rsidR="00BE2A4A">
              <w:rPr>
                <w:color w:val="000000" w:themeColor="text1"/>
                <w:sz w:val="24"/>
                <w:szCs w:val="24"/>
                <w:shd w:val="clear" w:color="auto" w:fill="FFFFFF"/>
              </w:rPr>
              <w:t>опорный центр</w:t>
            </w:r>
          </w:p>
        </w:tc>
      </w:tr>
      <w:tr w:rsidR="00FA53C4" w:rsidRPr="00332DBB" w:rsidTr="00BE2A4A">
        <w:trPr>
          <w:trHeight w:val="2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FA53C4" w:rsidP="00916A82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точка:</w:t>
            </w:r>
            <w:r>
              <w:rPr>
                <w:sz w:val="24"/>
                <w:szCs w:val="24"/>
              </w:rPr>
              <w:t xml:space="preserve"> Представлен ежемесячный отчет о выполнении единого муниципального комплексного плана мероприятий по организационно-методической поддержке инфраструктуры национального проекта «Образование»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FA53C4" w:rsidP="00FA53C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FA53C4" w:rsidP="00FA53C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числа каждого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FA53C4" w:rsidP="00FA53C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единого муниципального комплексного плана мероприятий по организационно-методической поддержке инфраструктуры национального проекта «Образование»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Default="00960D83" w:rsidP="00960D8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Куратор  проекта</w:t>
            </w:r>
            <w:proofErr w:type="gramEnd"/>
          </w:p>
          <w:p w:rsidR="00FA53C4" w:rsidRDefault="00960D83" w:rsidP="00960D83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(Юмен Я.С.)</w:t>
            </w:r>
          </w:p>
        </w:tc>
      </w:tr>
      <w:tr w:rsidR="00FA53C4" w:rsidRPr="00332DBB" w:rsidTr="00BE2A4A">
        <w:trPr>
          <w:trHeight w:val="2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FA53C4" w:rsidP="00916A82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точка:</w:t>
            </w:r>
            <w:r w:rsidR="00960D83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Предоставлен  ежемесячный</w:t>
            </w:r>
            <w:proofErr w:type="gramEnd"/>
            <w:r>
              <w:rPr>
                <w:sz w:val="24"/>
                <w:szCs w:val="24"/>
              </w:rPr>
              <w:t xml:space="preserve"> отчет по проведению информационной кампании по освещению</w:t>
            </w:r>
            <w:r w:rsidR="00DE25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результатов, ключевых событий и мероприятий </w:t>
            </w:r>
            <w:r>
              <w:rPr>
                <w:sz w:val="24"/>
                <w:szCs w:val="24"/>
              </w:rPr>
              <w:t>в средствах массовой информации, на сайтах и в социальных сетях, а также в системе СР</w:t>
            </w:r>
            <w:r w:rsidR="00916A82">
              <w:rPr>
                <w:sz w:val="24"/>
                <w:szCs w:val="24"/>
              </w:rPr>
              <w:t>К АНО «Национальные приоритеты»</w:t>
            </w:r>
          </w:p>
          <w:p w:rsidR="00916A82" w:rsidRDefault="00916A82" w:rsidP="00916A82">
            <w:pPr>
              <w:pStyle w:val="a9"/>
              <w:jc w:val="both"/>
              <w:rPr>
                <w:sz w:val="24"/>
                <w:szCs w:val="24"/>
              </w:rPr>
            </w:pPr>
          </w:p>
          <w:p w:rsidR="00916A82" w:rsidRPr="0023600E" w:rsidRDefault="00916A82" w:rsidP="00916A82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FA53C4" w:rsidP="00FA53C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FA53C4" w:rsidP="00FA5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числа каждого месяца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FA53C4" w:rsidP="00FA53C4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Отчет, содержащий ссылки на телевизионные сюжеты, новостные заметки, репортажи, интервью, видеоролики и т.д.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Default="00960D83" w:rsidP="00960D8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Куратор  проекта</w:t>
            </w:r>
            <w:proofErr w:type="gramEnd"/>
          </w:p>
          <w:p w:rsidR="00FA53C4" w:rsidRDefault="00960D83" w:rsidP="00960D83">
            <w:pPr>
              <w:pStyle w:val="a9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(Юмен Я.С.)</w:t>
            </w:r>
          </w:p>
        </w:tc>
      </w:tr>
      <w:tr w:rsidR="00FA53C4" w:rsidRPr="00332DBB" w:rsidTr="00BE2A4A">
        <w:trPr>
          <w:trHeight w:val="3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b/>
                <w:color w:val="000000" w:themeColor="text1"/>
                <w:sz w:val="24"/>
                <w:szCs w:val="24"/>
              </w:rPr>
              <w:t>Контрольная точка:</w:t>
            </w: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 xml:space="preserve"> Проведен периодический мониторинг функционирования ранее созданных новых мест в образовательных организациях различных типов для реализации дополнительных общеразвивающих программ всех направленностей, включая информацию о выполнении минимальных показателей эффективности предоставления субсидии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23.12.2022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2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Отчет Информационно-аналитический отчет о функционировании созданных новых мест в образовательных организациях различных типов для реализации дополнительных общеразвивающих программ всех направленностей, включая информацию о выполнении минимальных показателей эффективности предоставления субсиди</w:t>
            </w:r>
            <w:r w:rsidR="00960D83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</w:p>
          <w:p w:rsidR="00960D83" w:rsidRDefault="00960D83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60D83" w:rsidRPr="00332DBB" w:rsidRDefault="00960D83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BE2A4A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Муниципальный опорный центр</w:t>
            </w:r>
          </w:p>
        </w:tc>
      </w:tr>
      <w:tr w:rsidR="00FA53C4" w:rsidRPr="00332DBB" w:rsidTr="00BE2A4A">
        <w:trPr>
          <w:trHeight w:val="34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b/>
                <w:color w:val="000000" w:themeColor="text1"/>
                <w:sz w:val="24"/>
                <w:szCs w:val="24"/>
              </w:rPr>
              <w:t>Результат: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b/>
                <w:color w:val="000000" w:themeColor="text1"/>
                <w:sz w:val="24"/>
                <w:szCs w:val="24"/>
              </w:rPr>
              <w:t>Значение: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C4" w:rsidRPr="00B02863" w:rsidRDefault="00FA53C4" w:rsidP="00B0286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color w:val="000000" w:themeColor="text1"/>
                <w:sz w:val="24"/>
                <w:szCs w:val="24"/>
                <w:shd w:val="clear" w:color="auto" w:fill="FFFFFF"/>
              </w:rPr>
              <w:t>Итоговый информационно-аналитический отчет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83" w:rsidRDefault="00960D83" w:rsidP="00960D8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Куратор  проекта</w:t>
            </w:r>
            <w:proofErr w:type="gramEnd"/>
          </w:p>
          <w:p w:rsidR="00FA53C4" w:rsidRPr="00332DBB" w:rsidRDefault="00960D83" w:rsidP="00960D8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(Юмен Я.С.)</w:t>
            </w:r>
          </w:p>
        </w:tc>
      </w:tr>
      <w:tr w:rsidR="00FA53C4" w:rsidRPr="00332DBB" w:rsidTr="00BE2A4A">
        <w:trPr>
          <w:trHeight w:val="322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Обеспечено проведение открытых онлайн-уроков, направленных на раннюю профориентацию и реализуемых с учетом опыта цикла открытых уроков «</w:t>
            </w:r>
            <w:proofErr w:type="spellStart"/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», в которых приняли участие дети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7B7543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0.000</w:t>
            </w:r>
            <w:r w:rsidR="00BE2A4A">
              <w:rPr>
                <w:rFonts w:eastAsia="Calibri"/>
                <w:color w:val="000000" w:themeColor="text1"/>
                <w:sz w:val="24"/>
                <w:szCs w:val="24"/>
              </w:rPr>
              <w:t>550 (25%)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A53C4" w:rsidRPr="00332DBB" w:rsidTr="00BE2A4A">
        <w:trPr>
          <w:trHeight w:val="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b/>
                <w:color w:val="000000" w:themeColor="text1"/>
                <w:sz w:val="24"/>
                <w:szCs w:val="24"/>
              </w:rPr>
              <w:t>Контрольная точка:</w:t>
            </w:r>
            <w:r w:rsidRPr="00332DBB">
              <w:rPr>
                <w:color w:val="000000" w:themeColor="text1"/>
                <w:sz w:val="24"/>
                <w:szCs w:val="24"/>
              </w:rPr>
              <w:t xml:space="preserve"> Утвержден муниципальный координатор для реализации проекта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2DBB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2DBB">
              <w:rPr>
                <w:color w:val="000000" w:themeColor="text1"/>
                <w:sz w:val="24"/>
                <w:szCs w:val="24"/>
              </w:rPr>
              <w:t>04.03.2022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960D83" w:rsidP="00FA53C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Постановление  Администрации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Медвенского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</w:t>
            </w:r>
            <w:r w:rsidR="00FA53C4" w:rsidRPr="00332DB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 утверждении </w:t>
            </w:r>
            <w:r w:rsidR="00FA53C4" w:rsidRPr="00332DBB">
              <w:rPr>
                <w:color w:val="000000" w:themeColor="text1"/>
                <w:sz w:val="24"/>
                <w:szCs w:val="24"/>
              </w:rPr>
              <w:t>муниципально</w:t>
            </w:r>
            <w:r w:rsidR="00FA53C4" w:rsidRPr="00332DBB">
              <w:rPr>
                <w:color w:val="000000" w:themeColor="text1"/>
                <w:sz w:val="24"/>
                <w:szCs w:val="24"/>
                <w:shd w:val="clear" w:color="auto" w:fill="FFFFFF"/>
              </w:rPr>
              <w:t>го координатора</w:t>
            </w:r>
          </w:p>
          <w:p w:rsidR="00960D83" w:rsidRPr="00332DBB" w:rsidRDefault="00960D83" w:rsidP="00FA53C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960D83" w:rsidP="00FA53C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Начальник  Управления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образования</w:t>
            </w:r>
          </w:p>
          <w:p w:rsidR="00960D83" w:rsidRPr="00332DBB" w:rsidRDefault="00960D83" w:rsidP="00FA53C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Пинаева  Н.Н.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A53C4" w:rsidRPr="00332DBB" w:rsidTr="00BE2A4A">
        <w:trPr>
          <w:trHeight w:val="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b/>
                <w:color w:val="000000" w:themeColor="text1"/>
                <w:sz w:val="24"/>
                <w:szCs w:val="24"/>
              </w:rPr>
              <w:t>Контрольная точка</w:t>
            </w: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: Проведение информационной кампании с целью привлечения обучающихся к участию в открытых онлайн-уроках, реализуемых с учетом опыта цикла открытых уроков «</w:t>
            </w:r>
            <w:proofErr w:type="spellStart"/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», направленных на раннюю профориентацию</w:t>
            </w:r>
          </w:p>
          <w:p w:rsidR="00960D83" w:rsidRPr="00332DBB" w:rsidRDefault="00960D83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C4" w:rsidRPr="00714E7D" w:rsidRDefault="00FA53C4" w:rsidP="00FA53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14E7D">
              <w:rPr>
                <w:rFonts w:eastAsia="Calibri"/>
                <w:color w:val="000000" w:themeColor="text1"/>
                <w:sz w:val="24"/>
                <w:szCs w:val="24"/>
              </w:rPr>
              <w:t>В течение срока реализации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Проведение пресс-</w:t>
            </w:r>
            <w:proofErr w:type="gramStart"/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конференции,  публикации</w:t>
            </w:r>
            <w:proofErr w:type="gramEnd"/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 xml:space="preserve"> в СМИ, новостные публикации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Default="00960D83" w:rsidP="00960D8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Куратор  проекта</w:t>
            </w:r>
            <w:proofErr w:type="gramEnd"/>
          </w:p>
          <w:p w:rsidR="00FA53C4" w:rsidRPr="00332DBB" w:rsidRDefault="00960D83" w:rsidP="00960D8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(Юмен Я.С.)</w:t>
            </w:r>
          </w:p>
        </w:tc>
      </w:tr>
      <w:tr w:rsidR="00FA53C4" w:rsidRPr="00332DBB" w:rsidTr="00BE2A4A">
        <w:trPr>
          <w:trHeight w:val="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FA53C4" w:rsidP="00FA53C4">
            <w:pPr>
              <w:rPr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Контрольная точка: </w:t>
            </w: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332DBB">
              <w:rPr>
                <w:color w:val="000000" w:themeColor="text1"/>
                <w:sz w:val="24"/>
                <w:szCs w:val="24"/>
              </w:rPr>
              <w:t>нформирование обучающихся о дате и времени проведении открытых онлайн-уроков с учетом опыта цикла открытых уроков «</w:t>
            </w:r>
            <w:proofErr w:type="spellStart"/>
            <w:r w:rsidRPr="00332DBB">
              <w:rPr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332DBB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960D83" w:rsidRPr="00332DBB" w:rsidRDefault="00960D83" w:rsidP="00FA53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2DBB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C4" w:rsidRPr="00714E7D" w:rsidRDefault="00FA53C4" w:rsidP="00FA53C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</w:t>
            </w:r>
            <w:r w:rsidRPr="00714E7D">
              <w:rPr>
                <w:color w:val="000000" w:themeColor="text1"/>
                <w:sz w:val="24"/>
                <w:szCs w:val="24"/>
              </w:rPr>
              <w:t>а 5 дней до даты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Информация о размещении данных на официальных сайтах образовательных организаций в сети Интернет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Default="00960D83" w:rsidP="00960D8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Куратор  проекта</w:t>
            </w:r>
            <w:proofErr w:type="gramEnd"/>
          </w:p>
          <w:p w:rsidR="00FA53C4" w:rsidRPr="00332DBB" w:rsidRDefault="00960D83" w:rsidP="00960D8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(Юмен Я.С.)</w:t>
            </w:r>
          </w:p>
        </w:tc>
      </w:tr>
      <w:tr w:rsidR="00FA53C4" w:rsidRPr="00332DBB" w:rsidTr="00BE2A4A">
        <w:trPr>
          <w:trHeight w:val="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color w:val="000000" w:themeColor="text1"/>
                <w:sz w:val="24"/>
                <w:szCs w:val="24"/>
              </w:rPr>
            </w:pPr>
            <w:r w:rsidRPr="00332DBB">
              <w:rPr>
                <w:b/>
                <w:color w:val="000000" w:themeColor="text1"/>
                <w:sz w:val="24"/>
                <w:szCs w:val="24"/>
              </w:rPr>
              <w:t xml:space="preserve">Контрольная точка: </w:t>
            </w:r>
            <w:r w:rsidRPr="00332DBB">
              <w:rPr>
                <w:color w:val="000000" w:themeColor="text1"/>
                <w:sz w:val="24"/>
                <w:szCs w:val="24"/>
              </w:rPr>
              <w:t>Проведен периодический мониторинг проведения открытых онлайн-уроков, направленных на раннюю профориентацию и реализуемых с учетом опыта цикла открытых уроков «</w:t>
            </w:r>
            <w:proofErr w:type="spellStart"/>
            <w:r w:rsidRPr="00332DBB">
              <w:rPr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332DB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2DBB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2DBB">
              <w:rPr>
                <w:color w:val="000000" w:themeColor="text1"/>
                <w:sz w:val="24"/>
                <w:szCs w:val="24"/>
              </w:rPr>
              <w:t>25.03.2022</w:t>
            </w:r>
          </w:p>
          <w:p w:rsidR="00FA53C4" w:rsidRPr="00332DBB" w:rsidRDefault="00FA53C4" w:rsidP="00FA53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2DBB">
              <w:rPr>
                <w:color w:val="000000" w:themeColor="text1"/>
                <w:sz w:val="24"/>
                <w:szCs w:val="24"/>
              </w:rPr>
              <w:t>23.06.2022</w:t>
            </w:r>
          </w:p>
          <w:p w:rsidR="00FA53C4" w:rsidRPr="00332DBB" w:rsidRDefault="00FA53C4" w:rsidP="00FA53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2DBB">
              <w:rPr>
                <w:color w:val="000000" w:themeColor="text1"/>
                <w:sz w:val="24"/>
                <w:szCs w:val="24"/>
              </w:rPr>
              <w:t>23.09.2022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FA53C4" w:rsidP="00FA53C4">
            <w:pPr>
              <w:rPr>
                <w:color w:val="000000" w:themeColor="text1"/>
                <w:sz w:val="24"/>
                <w:szCs w:val="24"/>
              </w:rPr>
            </w:pPr>
            <w:r w:rsidRPr="00332DBB">
              <w:rPr>
                <w:color w:val="000000" w:themeColor="text1"/>
                <w:sz w:val="24"/>
                <w:szCs w:val="24"/>
              </w:rPr>
              <w:t>Отчет Информационно-аналитический отчет о проведении открытых онлайн-уроков, направленных на раннюю профориентацию и реализуемых с учетом опыта цикла открытых уроков «</w:t>
            </w:r>
            <w:proofErr w:type="spellStart"/>
            <w:r w:rsidRPr="00332DBB">
              <w:rPr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332DBB">
              <w:rPr>
                <w:color w:val="000000" w:themeColor="text1"/>
                <w:sz w:val="24"/>
                <w:szCs w:val="24"/>
              </w:rPr>
              <w:t>»</w:t>
            </w:r>
          </w:p>
          <w:p w:rsidR="00960D83" w:rsidRPr="00332DBB" w:rsidRDefault="00960D83" w:rsidP="00FA53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Default="00960D83" w:rsidP="00960D8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Куратор  проекта</w:t>
            </w:r>
            <w:proofErr w:type="gramEnd"/>
          </w:p>
          <w:p w:rsidR="00FA53C4" w:rsidRPr="00332DBB" w:rsidRDefault="00960D83" w:rsidP="00960D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(Юмен Я.С.)</w:t>
            </w:r>
          </w:p>
        </w:tc>
      </w:tr>
      <w:tr w:rsidR="00FA53C4" w:rsidRPr="00332DBB" w:rsidTr="00BE2A4A">
        <w:trPr>
          <w:trHeight w:val="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C4" w:rsidRDefault="00FA53C4" w:rsidP="00FA53C4">
            <w:pPr>
              <w:pStyle w:val="a9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точка: </w:t>
            </w:r>
            <w:r>
              <w:rPr>
                <w:sz w:val="24"/>
                <w:szCs w:val="24"/>
              </w:rPr>
              <w:t xml:space="preserve">Сформирован единый муниципальный комплексный план мероприятий по организационно-методической поддержке инфраструктуры национального проекта «Образование», в том числе по мероприятию, направленному на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беспечен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ие</w:t>
            </w: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 xml:space="preserve"> проведени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я</w:t>
            </w: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 xml:space="preserve"> открытых онлайн-уроков, направленных на раннюю профориентацию и реализуемых с учетом опыта цикла открытых уроков «</w:t>
            </w:r>
            <w:proofErr w:type="spellStart"/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», в которых приняли участие дети</w:t>
            </w:r>
          </w:p>
          <w:p w:rsidR="00960D83" w:rsidRDefault="00960D83" w:rsidP="00FA53C4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FA53C4" w:rsidP="00FA53C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FA53C4" w:rsidP="00FA53C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FA53C4" w:rsidP="00FA53C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Распорядительный акт муниципального образования об утверждении муниципального комплексного плана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BE2A4A" w:rsidP="00FA53C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Муниципальный опорный центр</w:t>
            </w:r>
          </w:p>
        </w:tc>
      </w:tr>
      <w:tr w:rsidR="00FA53C4" w:rsidRPr="00332DBB" w:rsidTr="00960D83">
        <w:trPr>
          <w:trHeight w:val="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FA53C4" w:rsidP="00960D83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точка:</w:t>
            </w:r>
            <w:r>
              <w:rPr>
                <w:sz w:val="24"/>
                <w:szCs w:val="24"/>
              </w:rPr>
              <w:t xml:space="preserve"> Представлен ежемесячный отчет о выполнении единого муниципального комплексного плана мероприятий по организационно-методической поддержке инфраструктуры национального проекта «Образование»</w:t>
            </w:r>
          </w:p>
          <w:p w:rsidR="00960D83" w:rsidRDefault="00960D83" w:rsidP="00960D8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FA53C4" w:rsidP="00FA53C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FA53C4" w:rsidP="00FA53C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числа каждого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FA53C4" w:rsidP="00FA53C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единого муниципального комплексного плана мероприятий по организационно-методической поддержке инфраструктуры национального проекта «Образование»</w:t>
            </w:r>
          </w:p>
          <w:p w:rsidR="00960D83" w:rsidRDefault="00960D83" w:rsidP="00FA53C4">
            <w:pPr>
              <w:pStyle w:val="a9"/>
              <w:rPr>
                <w:sz w:val="24"/>
                <w:szCs w:val="24"/>
              </w:rPr>
            </w:pPr>
          </w:p>
          <w:p w:rsidR="00960D83" w:rsidRDefault="00960D83" w:rsidP="00FA53C4">
            <w:pPr>
              <w:pStyle w:val="a9"/>
              <w:rPr>
                <w:sz w:val="24"/>
                <w:szCs w:val="24"/>
              </w:rPr>
            </w:pPr>
          </w:p>
          <w:p w:rsidR="00960D83" w:rsidRDefault="00960D83" w:rsidP="00FA53C4">
            <w:pPr>
              <w:pStyle w:val="a9"/>
              <w:rPr>
                <w:sz w:val="24"/>
                <w:szCs w:val="24"/>
              </w:rPr>
            </w:pPr>
          </w:p>
          <w:p w:rsidR="00960D83" w:rsidRDefault="00960D83" w:rsidP="00FA53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Default="00960D83" w:rsidP="00960D8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Куратор  проекта</w:t>
            </w:r>
            <w:proofErr w:type="gramEnd"/>
          </w:p>
          <w:p w:rsidR="00FA53C4" w:rsidRPr="00332DBB" w:rsidRDefault="00960D83" w:rsidP="00960D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(Юмен Я.С.)</w:t>
            </w:r>
          </w:p>
        </w:tc>
      </w:tr>
      <w:tr w:rsidR="00FA53C4" w:rsidRPr="00332DBB" w:rsidTr="00BE2A4A">
        <w:trPr>
          <w:trHeight w:val="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C4" w:rsidRDefault="00FA53C4" w:rsidP="00FA53C4">
            <w:pPr>
              <w:pStyle w:val="a9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Контрольная точка:</w:t>
            </w:r>
            <w:r w:rsidR="00960D83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Предоставлен  ежемесячный</w:t>
            </w:r>
            <w:proofErr w:type="gramEnd"/>
            <w:r>
              <w:rPr>
                <w:sz w:val="24"/>
                <w:szCs w:val="24"/>
              </w:rPr>
              <w:t xml:space="preserve"> отчет по проведению информационной кампании по </w:t>
            </w:r>
            <w:proofErr w:type="spellStart"/>
            <w:r>
              <w:rPr>
                <w:sz w:val="24"/>
                <w:szCs w:val="24"/>
              </w:rPr>
              <w:t>освещению</w:t>
            </w:r>
            <w:r>
              <w:rPr>
                <w:sz w:val="24"/>
                <w:szCs w:val="24"/>
                <w:shd w:val="clear" w:color="auto" w:fill="FFFFFF"/>
              </w:rPr>
              <w:t>результатов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ключевых событий и мероприятий </w:t>
            </w:r>
            <w:r>
              <w:rPr>
                <w:sz w:val="24"/>
                <w:szCs w:val="24"/>
              </w:rPr>
              <w:t>в средствах массовой информации, на сайтах и в социальных сетях, а также в системе СРК АНО «Национальные приоритеты».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FA53C4" w:rsidP="00FA53C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FA53C4" w:rsidP="00FA5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числа каждого месяца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FA53C4" w:rsidP="00FA53C4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Отчет, содержащий ссылки на телевизионные сюжеты, новостные заметки, репортажи, интервью, видеоролики и т.д.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Default="00960D83" w:rsidP="00960D8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Куратор  проекта</w:t>
            </w:r>
            <w:proofErr w:type="gramEnd"/>
          </w:p>
          <w:p w:rsidR="00FA53C4" w:rsidRPr="00332DBB" w:rsidRDefault="00960D83" w:rsidP="00960D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(Юмен Я.С.)</w:t>
            </w:r>
          </w:p>
        </w:tc>
      </w:tr>
      <w:tr w:rsidR="00FA53C4" w:rsidRPr="00332DBB" w:rsidTr="00BE2A4A">
        <w:trPr>
          <w:trHeight w:val="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color w:val="000000" w:themeColor="text1"/>
                <w:sz w:val="24"/>
                <w:szCs w:val="24"/>
              </w:rPr>
            </w:pPr>
            <w:r w:rsidRPr="00332DBB">
              <w:rPr>
                <w:b/>
                <w:color w:val="000000" w:themeColor="text1"/>
                <w:sz w:val="24"/>
                <w:szCs w:val="24"/>
              </w:rPr>
              <w:t xml:space="preserve">Контрольная точка: </w:t>
            </w:r>
            <w:r w:rsidRPr="00332DBB">
              <w:rPr>
                <w:color w:val="000000" w:themeColor="text1"/>
                <w:sz w:val="24"/>
                <w:szCs w:val="24"/>
              </w:rPr>
              <w:t>Проведены открытые онлайн-уроки, реализуемые с учетом опыта цикла открытых уроков «</w:t>
            </w:r>
            <w:proofErr w:type="spellStart"/>
            <w:r w:rsidRPr="00332DBB">
              <w:rPr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332DBB">
              <w:rPr>
                <w:color w:val="000000" w:themeColor="text1"/>
                <w:sz w:val="24"/>
                <w:szCs w:val="24"/>
              </w:rPr>
              <w:t>», направленных на раннюю профориентацию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2DBB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2DBB">
              <w:rPr>
                <w:color w:val="000000" w:themeColor="text1"/>
                <w:sz w:val="24"/>
                <w:szCs w:val="24"/>
              </w:rPr>
              <w:t>16.12.2022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color w:val="000000" w:themeColor="text1"/>
                <w:sz w:val="24"/>
                <w:szCs w:val="24"/>
              </w:rPr>
            </w:pPr>
            <w:r w:rsidRPr="00332DBB">
              <w:rPr>
                <w:color w:val="000000" w:themeColor="text1"/>
                <w:sz w:val="24"/>
                <w:szCs w:val="24"/>
              </w:rPr>
              <w:t>Отчет Информационно-аналитический отчет о проведении открытых онлайн-уроков, направленных на раннюю профориентацию и реализуемых с учетом опыта цикла открытых уроков «</w:t>
            </w:r>
            <w:proofErr w:type="spellStart"/>
            <w:r w:rsidRPr="00332DBB">
              <w:rPr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332DB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Default="00960D83" w:rsidP="00960D8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Куратор  проекта</w:t>
            </w:r>
            <w:proofErr w:type="gramEnd"/>
          </w:p>
          <w:p w:rsidR="00FA53C4" w:rsidRPr="00332DBB" w:rsidRDefault="00960D83" w:rsidP="00960D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(Юмен Я.С.)</w:t>
            </w:r>
          </w:p>
        </w:tc>
      </w:tr>
      <w:tr w:rsidR="00960D83" w:rsidRPr="00332DBB" w:rsidTr="00BE2A4A">
        <w:trPr>
          <w:trHeight w:val="3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83" w:rsidRPr="00332DBB" w:rsidRDefault="00960D83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332DBB" w:rsidRDefault="00960D83" w:rsidP="00FA53C4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Результат: 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332DBB" w:rsidRDefault="00960D83" w:rsidP="00FA53C4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b/>
                <w:color w:val="000000" w:themeColor="text1"/>
                <w:sz w:val="24"/>
                <w:szCs w:val="24"/>
              </w:rPr>
              <w:t>Значение: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83" w:rsidRPr="00332DBB" w:rsidRDefault="00960D83" w:rsidP="00FA53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2DBB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83" w:rsidRPr="00332DBB" w:rsidRDefault="00960D83" w:rsidP="00FA53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2DBB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83" w:rsidRPr="00332DBB" w:rsidRDefault="00960D83" w:rsidP="00FA53C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2DBB">
              <w:rPr>
                <w:color w:val="000000" w:themeColor="text1"/>
                <w:sz w:val="24"/>
                <w:szCs w:val="24"/>
                <w:shd w:val="clear" w:color="auto" w:fill="FFFFFF"/>
              </w:rPr>
              <w:t>Итоговый информационно-</w:t>
            </w:r>
          </w:p>
          <w:p w:rsidR="00960D83" w:rsidRPr="00332DBB" w:rsidRDefault="00960D83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color w:val="000000" w:themeColor="text1"/>
                <w:sz w:val="24"/>
                <w:szCs w:val="24"/>
                <w:shd w:val="clear" w:color="auto" w:fill="FFFFFF"/>
              </w:rPr>
              <w:t>аналитический отчет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83" w:rsidRDefault="00960D83" w:rsidP="00104F3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Начальник Управления</w:t>
            </w: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образования</w:t>
            </w:r>
          </w:p>
          <w:p w:rsidR="00960D83" w:rsidRPr="00332DBB" w:rsidRDefault="00960D83" w:rsidP="00104F3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(Пинаева Н.Н.)</w:t>
            </w:r>
          </w:p>
        </w:tc>
      </w:tr>
      <w:tr w:rsidR="00FA53C4" w:rsidRPr="00332DBB" w:rsidTr="00BE2A4A">
        <w:trPr>
          <w:trHeight w:val="4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C4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</w:t>
            </w:r>
          </w:p>
          <w:p w:rsidR="00960D83" w:rsidRDefault="00960D83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60D83" w:rsidRDefault="00960D83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60D83" w:rsidRDefault="00960D83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60D83" w:rsidRDefault="00960D83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60D83" w:rsidRPr="00332DBB" w:rsidRDefault="00960D83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53C4" w:rsidRPr="00916A82" w:rsidRDefault="00FA53C4" w:rsidP="00916A8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916A82">
              <w:rPr>
                <w:rFonts w:eastAsia="Calibri"/>
                <w:b/>
                <w:color w:val="000000" w:themeColor="text1"/>
                <w:sz w:val="24"/>
                <w:szCs w:val="24"/>
              </w:rPr>
              <w:t>До</w:t>
            </w:r>
          </w:p>
          <w:p w:rsidR="00FA53C4" w:rsidRPr="00916A82" w:rsidRDefault="00FA53C4" w:rsidP="00916A8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916A82">
              <w:rPr>
                <w:rFonts w:eastAsia="Calibri"/>
                <w:b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3C4" w:rsidRPr="00916A82" w:rsidRDefault="00FA53C4" w:rsidP="00916A82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916A82">
              <w:rPr>
                <w:rFonts w:eastAsia="Calibri"/>
                <w:b/>
                <w:color w:val="000000" w:themeColor="text1"/>
                <w:sz w:val="24"/>
                <w:szCs w:val="24"/>
              </w:rPr>
              <w:t>2022</w:t>
            </w:r>
            <w:r w:rsidR="00916A82" w:rsidRPr="00916A8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A53C4" w:rsidRPr="00332DBB" w:rsidTr="00BE2A4A">
        <w:trPr>
          <w:trHeight w:val="28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A53C4" w:rsidRPr="00332DBB" w:rsidRDefault="00DE25E0" w:rsidP="00916A8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7B7543" w:rsidP="00916A8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60D83" w:rsidRPr="00332DBB" w:rsidTr="00BE2A4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332DBB" w:rsidRDefault="00960D83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332DBB" w:rsidRDefault="00960D83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b/>
                <w:color w:val="000000" w:themeColor="text1"/>
                <w:sz w:val="24"/>
                <w:szCs w:val="24"/>
              </w:rPr>
              <w:t>Контрольная точка:</w:t>
            </w: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 xml:space="preserve"> Утверждено должностное лицо в муниципальном образовании, ответственное за создание в общеобразовательных организациях, расположенных в сельской местности, малых городах, условий для занятия физической культурой и спортом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332DBB" w:rsidRDefault="00960D83" w:rsidP="00FA53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332DBB" w:rsidRDefault="00960D83" w:rsidP="00FA53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31</w:t>
            </w:r>
            <w:r w:rsidRPr="001C7FD6">
              <w:rPr>
                <w:rFonts w:eastAsia="Calibri"/>
                <w:color w:val="000000" w:themeColor="text1"/>
                <w:sz w:val="24"/>
                <w:szCs w:val="24"/>
              </w:rPr>
              <w:t>.01.2022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332DBB" w:rsidRDefault="00960D83" w:rsidP="00FA53C4">
            <w:pPr>
              <w:widowControl/>
              <w:tabs>
                <w:tab w:val="left" w:pos="495"/>
              </w:tabs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Распорядительный акт муниципального образования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Default="00960D83" w:rsidP="00104F3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Начальник  Управления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образования</w:t>
            </w:r>
          </w:p>
          <w:p w:rsidR="00960D83" w:rsidRPr="00332DBB" w:rsidRDefault="00960D83" w:rsidP="00104F3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Пинаева  Н.Н.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60D83" w:rsidRPr="00332DBB" w:rsidTr="00BE2A4A">
        <w:trPr>
          <w:trHeight w:val="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332DBB" w:rsidRDefault="00960D83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3.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332DBB" w:rsidRDefault="00960D83" w:rsidP="00FA53C4">
            <w:pPr>
              <w:rPr>
                <w:color w:val="000000" w:themeColor="text1"/>
                <w:sz w:val="24"/>
                <w:szCs w:val="24"/>
              </w:rPr>
            </w:pPr>
            <w:r w:rsidRPr="00332DBB">
              <w:rPr>
                <w:b/>
                <w:color w:val="000000" w:themeColor="text1"/>
                <w:sz w:val="24"/>
                <w:szCs w:val="24"/>
              </w:rPr>
              <w:t>Контрольная точка:</w:t>
            </w:r>
            <w:r w:rsidR="00DE25E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32DBB">
              <w:rPr>
                <w:color w:val="000000" w:themeColor="text1"/>
                <w:sz w:val="24"/>
                <w:szCs w:val="24"/>
              </w:rPr>
              <w:t>Представлен промежуточный отчет о выполнении муниципальными образованиями соглашений о предоставлении субсидий из регионального бюджета бюджетам муниципальных образований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спортом, в целях достижения показателей и результатов регионального проекта «Успех каждого ребенка», входящего в состав национального проекта «Образование»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332DBB" w:rsidRDefault="00960D83" w:rsidP="00FA53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2DBB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332DBB" w:rsidRDefault="00960D83" w:rsidP="00FA53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2DBB">
              <w:rPr>
                <w:color w:val="000000" w:themeColor="text1"/>
                <w:sz w:val="24"/>
                <w:szCs w:val="24"/>
              </w:rPr>
              <w:t>25.07.2022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332DBB" w:rsidRDefault="00960D83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Default="00960D83" w:rsidP="00104F3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Начальник 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Управления  образования</w:t>
            </w:r>
            <w:proofErr w:type="gramEnd"/>
          </w:p>
          <w:p w:rsidR="00960D83" w:rsidRPr="00332DBB" w:rsidRDefault="00960D83" w:rsidP="00104F3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(Пинаева Н.Н.)</w:t>
            </w:r>
          </w:p>
        </w:tc>
      </w:tr>
      <w:tr w:rsidR="00960D83" w:rsidRPr="00332DBB" w:rsidTr="00BE2A4A">
        <w:trPr>
          <w:trHeight w:val="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332DBB" w:rsidRDefault="00960D83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Default="00960D83" w:rsidP="00FA53C4">
            <w:pPr>
              <w:pStyle w:val="a9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960D83">
              <w:rPr>
                <w:b/>
                <w:sz w:val="22"/>
                <w:szCs w:val="24"/>
              </w:rPr>
              <w:t xml:space="preserve">Контрольная точка: </w:t>
            </w:r>
            <w:r w:rsidRPr="00960D83">
              <w:rPr>
                <w:sz w:val="22"/>
                <w:szCs w:val="24"/>
              </w:rPr>
              <w:t xml:space="preserve">Сформирован единый муниципальный комплексный план мероприятий по организационно-методической поддержке инфраструктуры национального проекта «Образование», в том числе по мероприятию, направленному </w:t>
            </w:r>
            <w:proofErr w:type="spellStart"/>
            <w:r w:rsidRPr="00960D83">
              <w:rPr>
                <w:sz w:val="22"/>
                <w:szCs w:val="24"/>
              </w:rPr>
              <w:t>наобновление</w:t>
            </w:r>
            <w:proofErr w:type="spellEnd"/>
            <w:r w:rsidRPr="00960D83">
              <w:rPr>
                <w:sz w:val="22"/>
                <w:szCs w:val="24"/>
              </w:rPr>
              <w:t xml:space="preserve"> материально-технической базы для занятий детей физической культурой и </w:t>
            </w:r>
            <w:proofErr w:type="spellStart"/>
            <w:r w:rsidRPr="00960D83">
              <w:rPr>
                <w:sz w:val="22"/>
                <w:szCs w:val="24"/>
              </w:rPr>
              <w:t>спортом</w:t>
            </w:r>
            <w:r w:rsidRPr="00960D83">
              <w:rPr>
                <w:rFonts w:eastAsia="Calibri"/>
                <w:color w:val="000000" w:themeColor="text1"/>
                <w:sz w:val="22"/>
                <w:szCs w:val="24"/>
              </w:rPr>
              <w:t>в</w:t>
            </w:r>
            <w:proofErr w:type="spellEnd"/>
            <w:r w:rsidRPr="00960D83">
              <w:rPr>
                <w:rFonts w:eastAsia="Calibri"/>
                <w:color w:val="000000" w:themeColor="text1"/>
                <w:sz w:val="22"/>
                <w:szCs w:val="24"/>
              </w:rPr>
              <w:t xml:space="preserve"> общеобразовательных организациях, расположенных в сельской местности и малых городах</w:t>
            </w:r>
          </w:p>
          <w:p w:rsidR="00960D83" w:rsidRPr="00960D83" w:rsidRDefault="00960D83" w:rsidP="00FA53C4">
            <w:pPr>
              <w:pStyle w:val="a9"/>
              <w:rPr>
                <w:b/>
                <w:sz w:val="22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Default="00960D83" w:rsidP="00FA53C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Default="00960D83" w:rsidP="00FA53C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Default="00960D83" w:rsidP="00FA53C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Распорядительный акт муниципального образования об утверждении муниципального комплексного плана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Default="00960D83" w:rsidP="00104F3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Начальник  Управления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образования</w:t>
            </w:r>
          </w:p>
          <w:p w:rsidR="00960D83" w:rsidRPr="00332DBB" w:rsidRDefault="00960D83" w:rsidP="00104F3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Пинаева  Н.Н.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60D83" w:rsidRPr="00332DBB" w:rsidTr="00BE2A4A">
        <w:trPr>
          <w:trHeight w:val="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332DBB" w:rsidRDefault="00960D83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Default="00960D83" w:rsidP="00FA53C4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точка:</w:t>
            </w:r>
            <w:r>
              <w:rPr>
                <w:sz w:val="24"/>
                <w:szCs w:val="24"/>
              </w:rPr>
              <w:t xml:space="preserve"> Представлен ежемесячный отчет о выполнении единого муниципального комплексного плана мероприятий по организационно-методической поддержке инфраструктуры национального проекта «Образование»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Default="00960D83" w:rsidP="00FA53C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Default="00960D83" w:rsidP="00FA53C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числа каждого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Default="00960D83" w:rsidP="00FA53C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единого муниципального комплексного плана мероприятий по организационно-методической поддержке инфраструктуры национального проекта «Образование»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Default="00960D83" w:rsidP="00104F3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Начальник  Управления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образования</w:t>
            </w:r>
          </w:p>
          <w:p w:rsidR="00960D83" w:rsidRPr="00332DBB" w:rsidRDefault="00960D83" w:rsidP="00104F3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Пинаева  Н.Н.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60D83" w:rsidRPr="00332DBB" w:rsidTr="00BE2A4A">
        <w:trPr>
          <w:trHeight w:val="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332DBB" w:rsidRDefault="00960D83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Default="00960D83" w:rsidP="00FA53C4">
            <w:pPr>
              <w:pStyle w:val="a9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Контрольная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точка:</w:t>
            </w:r>
            <w:r>
              <w:rPr>
                <w:sz w:val="24"/>
                <w:szCs w:val="24"/>
              </w:rPr>
              <w:t>Предоставлен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ежемесячный отчет по проведению информационной кампании по </w:t>
            </w:r>
            <w:proofErr w:type="spellStart"/>
            <w:r>
              <w:rPr>
                <w:sz w:val="24"/>
                <w:szCs w:val="24"/>
              </w:rPr>
              <w:t>освещению</w:t>
            </w:r>
            <w:r>
              <w:rPr>
                <w:sz w:val="24"/>
                <w:szCs w:val="24"/>
                <w:shd w:val="clear" w:color="auto" w:fill="FFFFFF"/>
              </w:rPr>
              <w:t>результатов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ключевых событий и мероприятий </w:t>
            </w:r>
            <w:r>
              <w:rPr>
                <w:sz w:val="24"/>
                <w:szCs w:val="24"/>
              </w:rPr>
              <w:t>в средствах массовой информации, на сайтах и в социальных сетях, а также в системе СРК АНО «Национальные приоритеты»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Default="00960D83" w:rsidP="00FA53C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Default="00960D83" w:rsidP="00FA5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числа каждого месяца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Default="00960D83" w:rsidP="00FA53C4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Отчет, содержащий ссылки на телевизионные сюжеты, новостные заметки, репортажи, интервью, видеоролики и т.д.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Default="00960D83" w:rsidP="00104F3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Начальник  Управления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образования</w:t>
            </w:r>
          </w:p>
          <w:p w:rsidR="00960D83" w:rsidRPr="00332DBB" w:rsidRDefault="00960D83" w:rsidP="00104F3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Пинаева  Н.Н.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60D83" w:rsidRPr="00332DBB" w:rsidTr="00BE2A4A">
        <w:trPr>
          <w:trHeight w:val="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332DBB" w:rsidRDefault="00960D83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3.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332DBB" w:rsidRDefault="00960D83" w:rsidP="00FA53C4">
            <w:pPr>
              <w:rPr>
                <w:b/>
                <w:color w:val="000000" w:themeColor="text1"/>
                <w:sz w:val="24"/>
                <w:szCs w:val="24"/>
              </w:rPr>
            </w:pPr>
            <w:r w:rsidRPr="00332DBB">
              <w:rPr>
                <w:b/>
                <w:color w:val="000000" w:themeColor="text1"/>
                <w:sz w:val="24"/>
                <w:szCs w:val="24"/>
              </w:rPr>
              <w:t>Контрольная точка</w:t>
            </w:r>
            <w:r w:rsidRPr="00332DBB">
              <w:rPr>
                <w:color w:val="000000" w:themeColor="text1"/>
                <w:sz w:val="24"/>
                <w:szCs w:val="24"/>
              </w:rPr>
              <w:t>: Проведен периодический мониторинг функционирования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 (</w:t>
            </w:r>
            <w:r w:rsidRPr="00332DBB">
              <w:rPr>
                <w:b/>
                <w:color w:val="000000" w:themeColor="text1"/>
                <w:sz w:val="24"/>
                <w:szCs w:val="24"/>
              </w:rPr>
              <w:t>для ранее созданных)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332DBB" w:rsidRDefault="00960D83" w:rsidP="00FA53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2DBB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332DBB" w:rsidRDefault="00960D83" w:rsidP="00FA53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2DBB">
              <w:rPr>
                <w:color w:val="000000" w:themeColor="text1"/>
                <w:sz w:val="24"/>
                <w:szCs w:val="24"/>
              </w:rPr>
              <w:t>22.04.2022</w:t>
            </w:r>
          </w:p>
          <w:p w:rsidR="00960D83" w:rsidRPr="00332DBB" w:rsidRDefault="00960D83" w:rsidP="00FA53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2DBB">
              <w:rPr>
                <w:color w:val="000000" w:themeColor="text1"/>
                <w:sz w:val="24"/>
                <w:szCs w:val="24"/>
              </w:rPr>
              <w:t>23.06.2022</w:t>
            </w:r>
          </w:p>
          <w:p w:rsidR="00960D83" w:rsidRPr="00332DBB" w:rsidRDefault="00960D83" w:rsidP="00FA53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2DBB">
              <w:rPr>
                <w:color w:val="000000" w:themeColor="text1"/>
                <w:sz w:val="24"/>
                <w:szCs w:val="24"/>
              </w:rPr>
              <w:t>24.08.2022</w:t>
            </w:r>
          </w:p>
          <w:p w:rsidR="00960D83" w:rsidRPr="00332DBB" w:rsidRDefault="00960D83" w:rsidP="00FA53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2DBB">
              <w:rPr>
                <w:color w:val="000000" w:themeColor="text1"/>
                <w:sz w:val="24"/>
                <w:szCs w:val="24"/>
              </w:rPr>
              <w:t>24.10.2021</w:t>
            </w:r>
          </w:p>
          <w:p w:rsidR="00960D83" w:rsidRPr="00332DBB" w:rsidRDefault="00960D83" w:rsidP="00FA53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2DBB">
              <w:rPr>
                <w:color w:val="000000" w:themeColor="text1"/>
                <w:sz w:val="24"/>
                <w:szCs w:val="24"/>
              </w:rPr>
              <w:t>23.12.2022</w:t>
            </w:r>
          </w:p>
          <w:p w:rsidR="00960D83" w:rsidRPr="00332DBB" w:rsidRDefault="00960D83" w:rsidP="00FA53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Default="00960D83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Отчет Информационно-аналитический отчет о функционировании обновленной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  <w:p w:rsidR="00960D83" w:rsidRDefault="00960D83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60D83" w:rsidRDefault="00960D83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60D83" w:rsidRDefault="00960D83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60D83" w:rsidRDefault="00960D83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60D83" w:rsidRDefault="00960D83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60D83" w:rsidRDefault="00960D83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60D83" w:rsidRPr="00332DBB" w:rsidRDefault="00960D83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Default="00960D83" w:rsidP="00104F3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Начальник  Управления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образования</w:t>
            </w:r>
          </w:p>
          <w:p w:rsidR="00960D83" w:rsidRPr="00332DBB" w:rsidRDefault="00960D83" w:rsidP="00104F3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Пинаева  Н.Н.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A53C4" w:rsidRPr="00332DBB" w:rsidTr="00BE2A4A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Результат: 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b/>
                <w:color w:val="000000" w:themeColor="text1"/>
                <w:sz w:val="24"/>
                <w:szCs w:val="24"/>
              </w:rPr>
              <w:t>Значение: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71D03">
              <w:rPr>
                <w:color w:val="000000" w:themeColor="text1"/>
                <w:sz w:val="24"/>
                <w:szCs w:val="24"/>
                <w:shd w:val="clear" w:color="auto" w:fill="FFFFFF"/>
              </w:rPr>
              <w:t>Итоговый информационно-аналитический отчет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83" w:rsidRDefault="00960D83" w:rsidP="00960D8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Куратор  проекта</w:t>
            </w:r>
            <w:proofErr w:type="gramEnd"/>
          </w:p>
          <w:p w:rsidR="00FA53C4" w:rsidRPr="00332DBB" w:rsidRDefault="00960D83" w:rsidP="00960D8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(Юмен Я.С.)</w:t>
            </w:r>
          </w:p>
        </w:tc>
      </w:tr>
      <w:tr w:rsidR="00FA53C4" w:rsidRPr="00332DBB" w:rsidTr="00BE2A4A">
        <w:trPr>
          <w:trHeight w:val="24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2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Обеспечено проведение мероприятий по профессиональной ориентации в рамках реализации проекта «Билет в будущее», в которых приняли участие дети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4F59D9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Значение результата будет установлено после заключения соглашения с федеральным оператором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A53C4" w:rsidRPr="00332DBB" w:rsidTr="00BE2A4A">
        <w:trPr>
          <w:trHeight w:val="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b/>
                <w:color w:val="000000" w:themeColor="text1"/>
                <w:sz w:val="24"/>
                <w:szCs w:val="24"/>
              </w:rPr>
              <w:t>Контрольная точка:</w:t>
            </w:r>
            <w:r w:rsidR="007B754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Проведен периодический мониторинг реализации мероприятий по профессиональной ориентации в рамках реализации проекта «Билет в будущее»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24.03.2022</w:t>
            </w:r>
          </w:p>
          <w:p w:rsidR="00FA53C4" w:rsidRPr="00332DBB" w:rsidRDefault="00FA53C4" w:rsidP="00FA53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22.04.2022</w:t>
            </w:r>
          </w:p>
          <w:p w:rsidR="00FA53C4" w:rsidRPr="00332DBB" w:rsidRDefault="00FA53C4" w:rsidP="00FA53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22.06.2022</w:t>
            </w:r>
          </w:p>
          <w:p w:rsidR="00FA53C4" w:rsidRPr="00332DBB" w:rsidRDefault="00FA53C4" w:rsidP="00FA53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22.08.2022</w:t>
            </w:r>
          </w:p>
          <w:p w:rsidR="00FA53C4" w:rsidRPr="00332DBB" w:rsidRDefault="00FA53C4" w:rsidP="00FA53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22.10.2022</w:t>
            </w:r>
          </w:p>
          <w:p w:rsidR="00FA53C4" w:rsidRPr="00332DBB" w:rsidRDefault="00FA53C4" w:rsidP="00FA53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22.12.2022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 xml:space="preserve">Отчет Информационно-аналитический отчет о реализации </w:t>
            </w:r>
            <w:r w:rsidRPr="00B71D03">
              <w:rPr>
                <w:rFonts w:eastAsia="Calibri"/>
                <w:color w:val="000000" w:themeColor="text1"/>
                <w:sz w:val="24"/>
                <w:szCs w:val="24"/>
              </w:rPr>
              <w:t xml:space="preserve">мероприятий по профессиональной ориентации в рамках реализации </w:t>
            </w:r>
            <w:r w:rsidRPr="00332DBB">
              <w:rPr>
                <w:rFonts w:eastAsia="Calibri"/>
                <w:color w:val="000000" w:themeColor="text1"/>
                <w:sz w:val="24"/>
                <w:szCs w:val="24"/>
              </w:rPr>
              <w:t>проекта «Билет в будущее»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Default="00960D83" w:rsidP="00960D8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Куратор  проекта</w:t>
            </w:r>
            <w:proofErr w:type="gramEnd"/>
          </w:p>
          <w:p w:rsidR="00FA53C4" w:rsidRPr="00332DBB" w:rsidRDefault="00960D83" w:rsidP="00960D8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(Юмен Я.С.)</w:t>
            </w:r>
          </w:p>
        </w:tc>
      </w:tr>
      <w:tr w:rsidR="00FA53C4" w:rsidRPr="00332DBB" w:rsidTr="00BE2A4A">
        <w:trPr>
          <w:trHeight w:val="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C4" w:rsidRPr="00960D83" w:rsidRDefault="00FA53C4" w:rsidP="00FA53C4">
            <w:pPr>
              <w:pStyle w:val="a9"/>
              <w:rPr>
                <w:b/>
                <w:sz w:val="22"/>
                <w:szCs w:val="24"/>
              </w:rPr>
            </w:pPr>
            <w:r w:rsidRPr="00960D83">
              <w:rPr>
                <w:b/>
                <w:sz w:val="22"/>
                <w:szCs w:val="24"/>
              </w:rPr>
              <w:t xml:space="preserve">Контрольная точка: </w:t>
            </w:r>
            <w:r w:rsidRPr="00960D83">
              <w:rPr>
                <w:sz w:val="22"/>
                <w:szCs w:val="24"/>
              </w:rPr>
              <w:t>Сформирован единый муниципальный комплексный план мероприятий по организационно-методической поддержке инфраструктуры национального проекта «Образование», в том числе по мероприятию, направленному на обеспечение проведения мероприятий по профессиональной ориентации в рамках реализации проекта «Билет в будущее», в которых приняли участие дети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FA53C4" w:rsidP="00FA53C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FA53C4" w:rsidP="00FA53C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FA53C4" w:rsidP="00FA53C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Распорядительный акт муниципального образования об утверждении муниципального комплексного плана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Default="00960D83" w:rsidP="00960D8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Куратор  проекта</w:t>
            </w:r>
            <w:proofErr w:type="gramEnd"/>
          </w:p>
          <w:p w:rsidR="00FA53C4" w:rsidRPr="00332DBB" w:rsidRDefault="00960D83" w:rsidP="00960D8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(Юмен Я.С.)</w:t>
            </w:r>
          </w:p>
        </w:tc>
      </w:tr>
      <w:tr w:rsidR="00FA53C4" w:rsidRPr="00332DBB" w:rsidTr="00BE2A4A">
        <w:trPr>
          <w:trHeight w:val="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C4" w:rsidRDefault="00FA53C4" w:rsidP="00FA53C4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точка:</w:t>
            </w:r>
            <w:r>
              <w:rPr>
                <w:sz w:val="24"/>
                <w:szCs w:val="24"/>
              </w:rPr>
              <w:t xml:space="preserve"> Представлен ежемесячный отчет о выполнении единого муниципального комплексного плана мероприятий по организационно-методической поддержке инфраструктуры национального проекта «Образование»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FA53C4" w:rsidP="00FA53C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FA53C4" w:rsidP="00FA53C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числа каждого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FA53C4" w:rsidP="00FA53C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выполнении единого муниципального комплексного плана мероприятий по организационно-методической поддержке инфраструктуры национального проекта </w:t>
            </w:r>
            <w:r>
              <w:rPr>
                <w:sz w:val="24"/>
                <w:szCs w:val="24"/>
              </w:rPr>
              <w:lastRenderedPageBreak/>
              <w:t>«Образование»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Default="00960D83" w:rsidP="00960D8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Куратор  проекта</w:t>
            </w:r>
            <w:proofErr w:type="gramEnd"/>
          </w:p>
          <w:p w:rsidR="00FA53C4" w:rsidRPr="00332DBB" w:rsidRDefault="00960D83" w:rsidP="00960D8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(Юмен Я.С.)</w:t>
            </w:r>
          </w:p>
        </w:tc>
      </w:tr>
      <w:tr w:rsidR="00FA53C4" w:rsidRPr="00332DBB" w:rsidTr="00BE2A4A">
        <w:trPr>
          <w:trHeight w:val="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Pr="00332DBB" w:rsidRDefault="00FA53C4" w:rsidP="00FA53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C4" w:rsidRDefault="00FA53C4" w:rsidP="00FA53C4">
            <w:pPr>
              <w:pStyle w:val="a9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Контрольная точка:</w:t>
            </w:r>
            <w:r w:rsidR="00960D8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 ежемесячный отчет по проведению информационной кампании по освещению</w:t>
            </w:r>
            <w:r w:rsidR="00DE25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результатов, ключевых событий и мероприятий </w:t>
            </w:r>
            <w:r>
              <w:rPr>
                <w:sz w:val="24"/>
                <w:szCs w:val="24"/>
              </w:rPr>
              <w:t>в средствах массовой информации, на сайтах и в социальных сетях, а также в системе СР</w:t>
            </w:r>
            <w:r w:rsidR="00916A82">
              <w:rPr>
                <w:sz w:val="24"/>
                <w:szCs w:val="24"/>
              </w:rPr>
              <w:t>К АНО «Национальные приоритеты»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FA53C4" w:rsidP="00FA53C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FA53C4" w:rsidP="00FA5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числа каждого месяца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4" w:rsidRDefault="00FA53C4" w:rsidP="00FA53C4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Отчет, содержащий ссылки на телевизионные сюжеты, новостные заметки, репортажи, интервью, видеоролики и т.д.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Default="00960D83" w:rsidP="00960D8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Куратор  проекта</w:t>
            </w:r>
            <w:proofErr w:type="gramEnd"/>
          </w:p>
          <w:p w:rsidR="00FA53C4" w:rsidRPr="00332DBB" w:rsidRDefault="00960D83" w:rsidP="00960D8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(Юмен Я.С.)</w:t>
            </w:r>
          </w:p>
        </w:tc>
      </w:tr>
    </w:tbl>
    <w:p w:rsidR="00003662" w:rsidRPr="00332DBB" w:rsidRDefault="00003662" w:rsidP="00916A82">
      <w:pPr>
        <w:pStyle w:val="a8"/>
        <w:rPr>
          <w:rFonts w:ascii="Times New Roman" w:hAnsi="Times New Roman" w:cs="Times New Roman"/>
          <w:color w:val="000000" w:themeColor="text1"/>
          <w:szCs w:val="28"/>
        </w:rPr>
      </w:pPr>
    </w:p>
    <w:sectPr w:rsidR="00003662" w:rsidRPr="00332DBB" w:rsidSect="00960D83">
      <w:headerReference w:type="default" r:id="rId8"/>
      <w:footerReference w:type="default" r:id="rId9"/>
      <w:footerReference w:type="first" r:id="rId10"/>
      <w:pgSz w:w="16840" w:h="11907" w:orient="landscape" w:code="9"/>
      <w:pgMar w:top="426" w:right="567" w:bottom="284" w:left="1276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39C" w:rsidRDefault="007A639C">
      <w:r>
        <w:separator/>
      </w:r>
    </w:p>
  </w:endnote>
  <w:endnote w:type="continuationSeparator" w:id="0">
    <w:p w:rsidR="007A639C" w:rsidRDefault="007A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288" w:rsidRDefault="00B96288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288" w:rsidRDefault="00B96288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39C" w:rsidRDefault="007A639C">
      <w:r>
        <w:separator/>
      </w:r>
    </w:p>
  </w:footnote>
  <w:footnote w:type="continuationSeparator" w:id="0">
    <w:p w:rsidR="007A639C" w:rsidRDefault="007A6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288" w:rsidRDefault="001E0186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B96288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B7543">
      <w:rPr>
        <w:rStyle w:val="a7"/>
        <w:noProof/>
      </w:rPr>
      <w:t>8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576FB"/>
    <w:multiLevelType w:val="hybridMultilevel"/>
    <w:tmpl w:val="994A265E"/>
    <w:lvl w:ilvl="0" w:tplc="5F9A1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662"/>
    <w:rsid w:val="00003662"/>
    <w:rsid w:val="00027010"/>
    <w:rsid w:val="00042D2D"/>
    <w:rsid w:val="000761FC"/>
    <w:rsid w:val="00076B89"/>
    <w:rsid w:val="00080BE0"/>
    <w:rsid w:val="000A41BA"/>
    <w:rsid w:val="000A69C9"/>
    <w:rsid w:val="000E39A5"/>
    <w:rsid w:val="000E48CD"/>
    <w:rsid w:val="00111C16"/>
    <w:rsid w:val="00122F04"/>
    <w:rsid w:val="00157D15"/>
    <w:rsid w:val="00171552"/>
    <w:rsid w:val="0017219A"/>
    <w:rsid w:val="0019656F"/>
    <w:rsid w:val="001A2DE1"/>
    <w:rsid w:val="001B2555"/>
    <w:rsid w:val="001C7FD6"/>
    <w:rsid w:val="001E0186"/>
    <w:rsid w:val="00205A94"/>
    <w:rsid w:val="00220D07"/>
    <w:rsid w:val="00230F6A"/>
    <w:rsid w:val="0023600E"/>
    <w:rsid w:val="0024518A"/>
    <w:rsid w:val="00247978"/>
    <w:rsid w:val="002611D3"/>
    <w:rsid w:val="00263764"/>
    <w:rsid w:val="002B6041"/>
    <w:rsid w:val="002C3ED2"/>
    <w:rsid w:val="002D23A2"/>
    <w:rsid w:val="003165B3"/>
    <w:rsid w:val="00332DBB"/>
    <w:rsid w:val="00340EEB"/>
    <w:rsid w:val="00351091"/>
    <w:rsid w:val="00352D76"/>
    <w:rsid w:val="00364CF3"/>
    <w:rsid w:val="00380463"/>
    <w:rsid w:val="003913B3"/>
    <w:rsid w:val="003916CA"/>
    <w:rsid w:val="004342BA"/>
    <w:rsid w:val="00460EF2"/>
    <w:rsid w:val="0047369E"/>
    <w:rsid w:val="00475110"/>
    <w:rsid w:val="00482ADE"/>
    <w:rsid w:val="004B1719"/>
    <w:rsid w:val="004C2CAF"/>
    <w:rsid w:val="004D12C9"/>
    <w:rsid w:val="004D3B91"/>
    <w:rsid w:val="004F0F3B"/>
    <w:rsid w:val="004F59D9"/>
    <w:rsid w:val="005479E3"/>
    <w:rsid w:val="00551DB9"/>
    <w:rsid w:val="00564263"/>
    <w:rsid w:val="00583D0E"/>
    <w:rsid w:val="0059533B"/>
    <w:rsid w:val="005A2834"/>
    <w:rsid w:val="005B507D"/>
    <w:rsid w:val="005D02E7"/>
    <w:rsid w:val="005D2C47"/>
    <w:rsid w:val="005E47DA"/>
    <w:rsid w:val="005E702C"/>
    <w:rsid w:val="005F505B"/>
    <w:rsid w:val="00620F0B"/>
    <w:rsid w:val="0062401D"/>
    <w:rsid w:val="00630A57"/>
    <w:rsid w:val="00677B08"/>
    <w:rsid w:val="006833EF"/>
    <w:rsid w:val="00696560"/>
    <w:rsid w:val="006C5AEE"/>
    <w:rsid w:val="006E2972"/>
    <w:rsid w:val="006F1C4C"/>
    <w:rsid w:val="00714E7D"/>
    <w:rsid w:val="00731EB3"/>
    <w:rsid w:val="007326C5"/>
    <w:rsid w:val="00760928"/>
    <w:rsid w:val="00764D59"/>
    <w:rsid w:val="00790D21"/>
    <w:rsid w:val="007A639C"/>
    <w:rsid w:val="007B2088"/>
    <w:rsid w:val="007B30F8"/>
    <w:rsid w:val="007B7543"/>
    <w:rsid w:val="007C766D"/>
    <w:rsid w:val="007F13AE"/>
    <w:rsid w:val="00830450"/>
    <w:rsid w:val="00837FC6"/>
    <w:rsid w:val="0084422F"/>
    <w:rsid w:val="008639FD"/>
    <w:rsid w:val="008758C4"/>
    <w:rsid w:val="008871FD"/>
    <w:rsid w:val="008A611D"/>
    <w:rsid w:val="008D5433"/>
    <w:rsid w:val="008F28EB"/>
    <w:rsid w:val="00910AAD"/>
    <w:rsid w:val="009132C0"/>
    <w:rsid w:val="00916A82"/>
    <w:rsid w:val="00960D83"/>
    <w:rsid w:val="00992D11"/>
    <w:rsid w:val="009A0B74"/>
    <w:rsid w:val="00A34828"/>
    <w:rsid w:val="00A41717"/>
    <w:rsid w:val="00A470EE"/>
    <w:rsid w:val="00A655CD"/>
    <w:rsid w:val="00A70F49"/>
    <w:rsid w:val="00A735D2"/>
    <w:rsid w:val="00A75B6F"/>
    <w:rsid w:val="00A80914"/>
    <w:rsid w:val="00A950DB"/>
    <w:rsid w:val="00AB0E33"/>
    <w:rsid w:val="00AE4533"/>
    <w:rsid w:val="00B02863"/>
    <w:rsid w:val="00B03F5D"/>
    <w:rsid w:val="00B17B98"/>
    <w:rsid w:val="00B21570"/>
    <w:rsid w:val="00B335F9"/>
    <w:rsid w:val="00B6352C"/>
    <w:rsid w:val="00B66F5C"/>
    <w:rsid w:val="00B679D4"/>
    <w:rsid w:val="00B71D03"/>
    <w:rsid w:val="00B86408"/>
    <w:rsid w:val="00B96288"/>
    <w:rsid w:val="00BA2778"/>
    <w:rsid w:val="00BA660C"/>
    <w:rsid w:val="00BB6F7C"/>
    <w:rsid w:val="00BD1008"/>
    <w:rsid w:val="00BD1082"/>
    <w:rsid w:val="00BE2A4A"/>
    <w:rsid w:val="00C36AB3"/>
    <w:rsid w:val="00C56547"/>
    <w:rsid w:val="00CA4559"/>
    <w:rsid w:val="00CB212D"/>
    <w:rsid w:val="00CC2968"/>
    <w:rsid w:val="00CE4223"/>
    <w:rsid w:val="00CF6894"/>
    <w:rsid w:val="00D0232C"/>
    <w:rsid w:val="00D23CEC"/>
    <w:rsid w:val="00D25D11"/>
    <w:rsid w:val="00D46B86"/>
    <w:rsid w:val="00D532E2"/>
    <w:rsid w:val="00D62B68"/>
    <w:rsid w:val="00D8374A"/>
    <w:rsid w:val="00D87938"/>
    <w:rsid w:val="00DC6623"/>
    <w:rsid w:val="00DC79CA"/>
    <w:rsid w:val="00DC7DFA"/>
    <w:rsid w:val="00DD1719"/>
    <w:rsid w:val="00DE25E0"/>
    <w:rsid w:val="00DE367D"/>
    <w:rsid w:val="00E04E16"/>
    <w:rsid w:val="00E2321B"/>
    <w:rsid w:val="00E23E6D"/>
    <w:rsid w:val="00E271D9"/>
    <w:rsid w:val="00E3640C"/>
    <w:rsid w:val="00E4013B"/>
    <w:rsid w:val="00E551A5"/>
    <w:rsid w:val="00E55F36"/>
    <w:rsid w:val="00E570E6"/>
    <w:rsid w:val="00E70475"/>
    <w:rsid w:val="00E80ED3"/>
    <w:rsid w:val="00E86147"/>
    <w:rsid w:val="00EC5805"/>
    <w:rsid w:val="00EE06D6"/>
    <w:rsid w:val="00F01990"/>
    <w:rsid w:val="00F06125"/>
    <w:rsid w:val="00F3063C"/>
    <w:rsid w:val="00F30D32"/>
    <w:rsid w:val="00F77D38"/>
    <w:rsid w:val="00F85127"/>
    <w:rsid w:val="00FA53C4"/>
    <w:rsid w:val="00FD2784"/>
    <w:rsid w:val="00FF2A4A"/>
    <w:rsid w:val="00FF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99A7"/>
  <w15:docId w15:val="{16EF8A7B-B2EC-4064-8ED6-E98A5D0F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6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3662"/>
    <w:pPr>
      <w:widowControl/>
      <w:tabs>
        <w:tab w:val="center" w:pos="4153"/>
        <w:tab w:val="right" w:pos="8306"/>
      </w:tabs>
      <w:spacing w:line="360" w:lineRule="atLeast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0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003662"/>
    <w:pPr>
      <w:widowControl/>
      <w:tabs>
        <w:tab w:val="center" w:pos="4153"/>
        <w:tab w:val="right" w:pos="8306"/>
      </w:tabs>
      <w:spacing w:line="360" w:lineRule="atLeast"/>
      <w:jc w:val="both"/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0036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003662"/>
  </w:style>
  <w:style w:type="paragraph" w:styleId="a8">
    <w:name w:val="No Spacing"/>
    <w:uiPriority w:val="1"/>
    <w:qFormat/>
    <w:rsid w:val="000036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ody Text"/>
    <w:basedOn w:val="a"/>
    <w:link w:val="aa"/>
    <w:uiPriority w:val="1"/>
    <w:qFormat/>
    <w:rsid w:val="00003662"/>
    <w:pPr>
      <w:autoSpaceDE w:val="0"/>
      <w:autoSpaceDN w:val="0"/>
    </w:pPr>
    <w:rPr>
      <w:sz w:val="26"/>
      <w:szCs w:val="26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003662"/>
    <w:rPr>
      <w:rFonts w:ascii="Times New Roman" w:eastAsia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unhideWhenUsed/>
    <w:rsid w:val="0000366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036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C7DFA"/>
    <w:rPr>
      <w:color w:val="0000FF"/>
      <w:u w:val="single"/>
    </w:rPr>
  </w:style>
  <w:style w:type="table" w:styleId="ad">
    <w:name w:val="Table Grid"/>
    <w:basedOn w:val="a1"/>
    <w:uiPriority w:val="39"/>
    <w:rsid w:val="00E80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semiHidden/>
    <w:unhideWhenUsed/>
    <w:rsid w:val="00364CF3"/>
  </w:style>
  <w:style w:type="character" w:customStyle="1" w:styleId="af">
    <w:name w:val="Текст сноски Знак"/>
    <w:basedOn w:val="a0"/>
    <w:link w:val="ae"/>
    <w:semiHidden/>
    <w:rsid w:val="00364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64CF3"/>
    <w:rPr>
      <w:vertAlign w:val="superscript"/>
    </w:rPr>
  </w:style>
  <w:style w:type="paragraph" w:styleId="af1">
    <w:name w:val="List Paragraph"/>
    <w:aliases w:val="Абзац списка - заголовок 3,Заголовок мой1,СписокСТПр"/>
    <w:basedOn w:val="a"/>
    <w:link w:val="af2"/>
    <w:uiPriority w:val="34"/>
    <w:qFormat/>
    <w:rsid w:val="005E47DA"/>
    <w:pPr>
      <w:widowControl/>
      <w:ind w:left="720"/>
      <w:contextualSpacing/>
    </w:pPr>
    <w:rPr>
      <w:sz w:val="24"/>
      <w:szCs w:val="24"/>
    </w:rPr>
  </w:style>
  <w:style w:type="character" w:customStyle="1" w:styleId="af2">
    <w:name w:val="Абзац списка Знак"/>
    <w:aliases w:val="Абзац списка - заголовок 3 Знак,Заголовок мой1 Знак,СписокСТПр Знак"/>
    <w:basedOn w:val="a0"/>
    <w:link w:val="af1"/>
    <w:uiPriority w:val="34"/>
    <w:locked/>
    <w:rsid w:val="005E4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8046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804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F56B-C6AA-4EE8-9910-820CD6F7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10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ОЦРТДиЮ</dc:creator>
  <cp:lastModifiedBy>Яна Юмен</cp:lastModifiedBy>
  <cp:revision>8</cp:revision>
  <cp:lastPrinted>2022-01-28T08:41:00Z</cp:lastPrinted>
  <dcterms:created xsi:type="dcterms:W3CDTF">2022-01-27T07:40:00Z</dcterms:created>
  <dcterms:modified xsi:type="dcterms:W3CDTF">2022-02-04T08:31:00Z</dcterms:modified>
</cp:coreProperties>
</file>